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E" w:rsidRPr="004975FC" w:rsidRDefault="00747E61" w:rsidP="007E63EE">
      <w:pPr>
        <w:spacing w:before="840" w:after="360"/>
        <w:jc w:val="center"/>
        <w:rPr>
          <w:rFonts w:ascii="Century Gothic" w:hAnsi="Century Gothic"/>
          <w:sz w:val="24"/>
          <w:szCs w:val="24"/>
        </w:rPr>
      </w:pPr>
      <w:bookmarkStart w:id="0" w:name="_GoBack"/>
      <w:r w:rsidRPr="004975FC">
        <w:rPr>
          <w:rFonts w:ascii="Century Gothic" w:hAnsi="Century Gothic"/>
          <w:sz w:val="24"/>
          <w:szCs w:val="24"/>
        </w:rPr>
        <w:t>Nr. ______</w:t>
      </w:r>
      <w:r w:rsidR="007E63EE" w:rsidRPr="004975FC">
        <w:rPr>
          <w:rFonts w:ascii="Century Gothic" w:hAnsi="Century Gothic"/>
          <w:sz w:val="24"/>
          <w:szCs w:val="24"/>
        </w:rPr>
        <w:t xml:space="preserve"> Prot.</w:t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F824C7">
        <w:rPr>
          <w:rFonts w:ascii="Century Gothic" w:hAnsi="Century Gothic"/>
          <w:sz w:val="24"/>
          <w:szCs w:val="24"/>
        </w:rPr>
        <w:t xml:space="preserve">                    </w:t>
      </w:r>
      <w:r w:rsidR="007E63EE" w:rsidRPr="004975FC">
        <w:rPr>
          <w:rFonts w:ascii="Century Gothic" w:hAnsi="Century Gothic"/>
          <w:sz w:val="24"/>
          <w:szCs w:val="24"/>
        </w:rPr>
        <w:t>Tiran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m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___</w:t>
      </w:r>
      <w:r w:rsidRPr="004975FC">
        <w:rPr>
          <w:rFonts w:ascii="Century Gothic" w:hAnsi="Century Gothic"/>
          <w:sz w:val="24"/>
          <w:szCs w:val="24"/>
        </w:rPr>
        <w:t>/</w:t>
      </w:r>
      <w:r w:rsidR="00C64EC1">
        <w:rPr>
          <w:rFonts w:ascii="Century Gothic" w:hAnsi="Century Gothic"/>
          <w:sz w:val="24"/>
          <w:szCs w:val="24"/>
        </w:rPr>
        <w:t>___ 2018</w:t>
      </w:r>
    </w:p>
    <w:p w:rsidR="007E63EE" w:rsidRPr="008025E7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8025E7">
        <w:rPr>
          <w:rFonts w:ascii="Century Gothic" w:hAnsi="Century Gothic"/>
          <w:b/>
          <w:sz w:val="24"/>
          <w:szCs w:val="24"/>
        </w:rPr>
        <w:t>L</w:t>
      </w:r>
      <w:r w:rsidR="00DE573E" w:rsidRPr="008025E7">
        <w:rPr>
          <w:rFonts w:ascii="Century Gothic" w:hAnsi="Century Gothic"/>
          <w:b/>
          <w:sz w:val="24"/>
          <w:szCs w:val="24"/>
        </w:rPr>
        <w:t>Ë</w:t>
      </w:r>
      <w:r w:rsidRPr="008025E7">
        <w:rPr>
          <w:rFonts w:ascii="Century Gothic" w:hAnsi="Century Gothic"/>
          <w:b/>
          <w:sz w:val="24"/>
          <w:szCs w:val="24"/>
        </w:rPr>
        <w:t>NDA:</w:t>
      </w:r>
      <w:r w:rsidRPr="008025E7">
        <w:rPr>
          <w:rFonts w:ascii="Century Gothic" w:hAnsi="Century Gothic"/>
          <w:b/>
          <w:sz w:val="24"/>
          <w:szCs w:val="24"/>
        </w:rPr>
        <w:tab/>
      </w:r>
      <w:r w:rsidR="002924A1" w:rsidRPr="008025E7">
        <w:rPr>
          <w:rFonts w:ascii="Century Gothic" w:hAnsi="Century Gothic"/>
          <w:sz w:val="24"/>
          <w:szCs w:val="24"/>
        </w:rPr>
        <w:t>N</w:t>
      </w:r>
      <w:r w:rsidR="00590CE8" w:rsidRPr="008025E7">
        <w:rPr>
          <w:rFonts w:ascii="Century Gothic" w:hAnsi="Century Gothic"/>
          <w:sz w:val="24"/>
          <w:szCs w:val="24"/>
        </w:rPr>
        <w:t>joftim</w:t>
      </w:r>
      <w:r w:rsidR="00A10C7D" w:rsidRPr="008025E7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8025E7">
        <w:rPr>
          <w:rFonts w:ascii="Century Gothic" w:hAnsi="Century Gothic"/>
          <w:sz w:val="24"/>
          <w:szCs w:val="24"/>
        </w:rPr>
        <w:t>.</w:t>
      </w:r>
    </w:p>
    <w:p w:rsidR="00B17CC1" w:rsidRPr="008025E7" w:rsidRDefault="007E63EE" w:rsidP="002924A1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8025E7">
        <w:rPr>
          <w:rFonts w:ascii="Century Gothic" w:hAnsi="Century Gothic"/>
          <w:b/>
          <w:sz w:val="24"/>
          <w:szCs w:val="24"/>
        </w:rPr>
        <w:t>DREJTUAR:</w:t>
      </w:r>
      <w:r w:rsidRPr="008025E7">
        <w:rPr>
          <w:rFonts w:ascii="Century Gothic" w:hAnsi="Century Gothic"/>
          <w:b/>
          <w:sz w:val="24"/>
          <w:szCs w:val="24"/>
        </w:rPr>
        <w:tab/>
      </w:r>
      <w:r w:rsidR="002924A1" w:rsidRPr="008025E7">
        <w:rPr>
          <w:rFonts w:ascii="Century Gothic" w:hAnsi="Century Gothic"/>
          <w:sz w:val="24"/>
          <w:szCs w:val="24"/>
        </w:rPr>
        <w:t>AGJENCISË SË PROKURIMIT PUBLIK</w:t>
      </w:r>
    </w:p>
    <w:p w:rsidR="00292448" w:rsidRPr="008025E7" w:rsidRDefault="00292448" w:rsidP="004975FC">
      <w:pPr>
        <w:spacing w:after="0"/>
        <w:rPr>
          <w:rFonts w:ascii="Century Gothic" w:hAnsi="Century Gothic"/>
          <w:sz w:val="24"/>
          <w:szCs w:val="24"/>
        </w:rPr>
      </w:pPr>
    </w:p>
    <w:p w:rsidR="00292448" w:rsidRPr="008025E7" w:rsidRDefault="00292448" w:rsidP="00292448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8025E7">
        <w:rPr>
          <w:rFonts w:ascii="Century Gothic" w:hAnsi="Century Gothic"/>
          <w:b/>
          <w:sz w:val="24"/>
          <w:szCs w:val="24"/>
        </w:rPr>
        <w:t>TIRANË</w:t>
      </w:r>
    </w:p>
    <w:p w:rsidR="004975FC" w:rsidRPr="00134578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134578" w:rsidRDefault="004975FC" w:rsidP="0025701B">
      <w:pPr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134578">
        <w:rPr>
          <w:rFonts w:ascii="Century Gothic" w:hAnsi="Century Gothic"/>
          <w:b/>
          <w:sz w:val="24"/>
          <w:szCs w:val="24"/>
        </w:rPr>
        <w:t>Universiteti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 </w:t>
      </w:r>
      <w:r w:rsidRPr="00134578">
        <w:rPr>
          <w:rFonts w:ascii="Century Gothic" w:hAnsi="Century Gothic"/>
          <w:b/>
          <w:sz w:val="24"/>
          <w:szCs w:val="24"/>
        </w:rPr>
        <w:t>Politeknik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 i </w:t>
      </w:r>
      <w:r w:rsidR="009E0C54">
        <w:rPr>
          <w:rFonts w:ascii="Century Gothic" w:hAnsi="Century Gothic"/>
          <w:b/>
          <w:sz w:val="24"/>
          <w:szCs w:val="24"/>
        </w:rPr>
        <w:t>Tiranës</w:t>
      </w:r>
      <w:r w:rsidR="00134578">
        <w:rPr>
          <w:rFonts w:ascii="Century Gothic" w:hAnsi="Century Gothic"/>
          <w:b/>
          <w:sz w:val="24"/>
          <w:szCs w:val="24"/>
        </w:rPr>
        <w:t>,</w:t>
      </w:r>
      <w:r w:rsidR="00134578" w:rsidRPr="00134578">
        <w:rPr>
          <w:rFonts w:ascii="Century Gothic" w:hAnsi="Century Gothic"/>
          <w:b/>
          <w:sz w:val="24"/>
          <w:szCs w:val="24"/>
        </w:rPr>
        <w:t xml:space="preserve"> </w:t>
      </w:r>
      <w:r w:rsidR="008025E7" w:rsidRPr="00134578">
        <w:rPr>
          <w:rFonts w:ascii="Century Gothic" w:hAnsi="Century Gothic"/>
          <w:b/>
          <w:sz w:val="24"/>
          <w:szCs w:val="24"/>
        </w:rPr>
        <w:t>shpall vendin</w:t>
      </w:r>
      <w:r w:rsidR="00D23A5D" w:rsidRPr="00134578">
        <w:rPr>
          <w:rFonts w:ascii="Century Gothic" w:hAnsi="Century Gothic"/>
          <w:b/>
          <w:sz w:val="24"/>
          <w:szCs w:val="24"/>
        </w:rPr>
        <w:t xml:space="preserve"> 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vakant </w:t>
      </w:r>
      <w:r w:rsidR="001512EC" w:rsidRPr="00134578">
        <w:rPr>
          <w:rFonts w:ascii="Century Gothic" w:hAnsi="Century Gothic"/>
          <w:b/>
          <w:sz w:val="24"/>
          <w:szCs w:val="24"/>
        </w:rPr>
        <w:t>pë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r </w:t>
      </w:r>
      <w:r w:rsidR="00C64EC1">
        <w:rPr>
          <w:rFonts w:ascii="Century Gothic" w:hAnsi="Century Gothic"/>
          <w:b/>
          <w:sz w:val="24"/>
          <w:szCs w:val="24"/>
          <w:lang w:val="it-IT"/>
        </w:rPr>
        <w:t>specialist në</w:t>
      </w:r>
      <w:r w:rsidR="00134578">
        <w:rPr>
          <w:rFonts w:ascii="Century Gothic" w:hAnsi="Century Gothic"/>
          <w:b/>
          <w:sz w:val="24"/>
          <w:szCs w:val="24"/>
          <w:lang w:val="it-IT"/>
        </w:rPr>
        <w:t xml:space="preserve"> D</w:t>
      </w:r>
      <w:r w:rsidR="00134578" w:rsidRPr="00134578">
        <w:rPr>
          <w:rFonts w:ascii="Century Gothic" w:hAnsi="Century Gothic"/>
          <w:b/>
          <w:sz w:val="24"/>
          <w:szCs w:val="24"/>
          <w:lang w:val="it-IT"/>
        </w:rPr>
        <w:t>eg</w:t>
      </w:r>
      <w:r w:rsidR="00134578" w:rsidRPr="00134578">
        <w:rPr>
          <w:rFonts w:ascii="Century Gothic" w:hAnsi="Century Gothic"/>
          <w:b/>
          <w:sz w:val="24"/>
          <w:szCs w:val="24"/>
        </w:rPr>
        <w:t>ë</w:t>
      </w:r>
      <w:r w:rsidR="00C64EC1">
        <w:rPr>
          <w:rFonts w:ascii="Century Gothic" w:hAnsi="Century Gothic"/>
          <w:b/>
          <w:sz w:val="24"/>
          <w:szCs w:val="24"/>
          <w:lang w:val="it-IT"/>
        </w:rPr>
        <w:t>n e</w:t>
      </w:r>
      <w:r w:rsidR="00134578" w:rsidRPr="00134578">
        <w:rPr>
          <w:rFonts w:ascii="Century Gothic" w:hAnsi="Century Gothic"/>
          <w:b/>
          <w:sz w:val="24"/>
          <w:szCs w:val="24"/>
          <w:lang w:val="it-IT"/>
        </w:rPr>
        <w:t xml:space="preserve"> Financ</w:t>
      </w:r>
      <w:r w:rsidR="00134578" w:rsidRPr="00134578">
        <w:rPr>
          <w:rFonts w:ascii="Century Gothic" w:hAnsi="Century Gothic"/>
          <w:b/>
          <w:sz w:val="24"/>
          <w:szCs w:val="24"/>
        </w:rPr>
        <w:t>ë</w:t>
      </w:r>
      <w:r w:rsidR="00134578" w:rsidRPr="00134578">
        <w:rPr>
          <w:rFonts w:ascii="Century Gothic" w:hAnsi="Century Gothic"/>
          <w:b/>
          <w:sz w:val="24"/>
          <w:szCs w:val="24"/>
          <w:lang w:val="it-IT"/>
        </w:rPr>
        <w:t>s</w:t>
      </w:r>
      <w:r w:rsidR="009E0C54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9E0C54">
        <w:rPr>
          <w:rFonts w:ascii="Century Gothic" w:hAnsi="Century Gothic"/>
          <w:b/>
          <w:sz w:val="24"/>
          <w:szCs w:val="24"/>
        </w:rPr>
        <w:t>Fakultetin e</w:t>
      </w:r>
      <w:r w:rsidR="009E0C54" w:rsidRPr="00134578">
        <w:rPr>
          <w:rFonts w:ascii="Century Gothic" w:hAnsi="Century Gothic"/>
          <w:b/>
          <w:sz w:val="24"/>
          <w:szCs w:val="24"/>
        </w:rPr>
        <w:t xml:space="preserve"> Inxhinieris</w:t>
      </w:r>
      <w:r w:rsidR="009E0C54">
        <w:rPr>
          <w:rFonts w:ascii="Century Gothic" w:hAnsi="Century Gothic"/>
          <w:b/>
          <w:sz w:val="24"/>
          <w:szCs w:val="24"/>
        </w:rPr>
        <w:t xml:space="preserve">ë </w:t>
      </w:r>
      <w:r w:rsidR="00C64EC1">
        <w:rPr>
          <w:rFonts w:ascii="Century Gothic" w:hAnsi="Century Gothic"/>
          <w:b/>
          <w:sz w:val="24"/>
          <w:szCs w:val="24"/>
        </w:rPr>
        <w:t>së Ndërtimit</w:t>
      </w:r>
      <w:r w:rsidR="009E0C54">
        <w:rPr>
          <w:rFonts w:ascii="Century Gothic" w:hAnsi="Century Gothic"/>
          <w:b/>
          <w:sz w:val="24"/>
          <w:szCs w:val="24"/>
        </w:rPr>
        <w:t>,</w:t>
      </w:r>
      <w:r w:rsidR="008025E7" w:rsidRPr="001345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D23A5D" w:rsidRPr="00134578">
        <w:rPr>
          <w:rFonts w:ascii="Century Gothic" w:hAnsi="Century Gothic"/>
          <w:b/>
          <w:sz w:val="24"/>
          <w:szCs w:val="24"/>
        </w:rPr>
        <w:t>si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 </w:t>
      </w:r>
      <w:r w:rsidR="00D23A5D" w:rsidRPr="00134578">
        <w:rPr>
          <w:rFonts w:ascii="Century Gothic" w:hAnsi="Century Gothic"/>
          <w:b/>
          <w:sz w:val="24"/>
          <w:szCs w:val="24"/>
        </w:rPr>
        <w:t>më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 </w:t>
      </w:r>
      <w:r w:rsidR="00D23A5D" w:rsidRPr="00134578">
        <w:rPr>
          <w:rFonts w:ascii="Century Gothic" w:hAnsi="Century Gothic"/>
          <w:b/>
          <w:sz w:val="24"/>
          <w:szCs w:val="24"/>
        </w:rPr>
        <w:t>poshtë</w:t>
      </w:r>
      <w:r w:rsidRPr="00134578">
        <w:rPr>
          <w:rFonts w:ascii="Century Gothic" w:hAnsi="Century Gothic"/>
          <w:b/>
          <w:sz w:val="24"/>
          <w:szCs w:val="24"/>
        </w:rPr>
        <w:t>:</w:t>
      </w:r>
    </w:p>
    <w:p w:rsidR="008025E7" w:rsidRPr="00134578" w:rsidRDefault="00D23A5D" w:rsidP="00134578">
      <w:pPr>
        <w:rPr>
          <w:rFonts w:ascii="Century Gothic" w:hAnsi="Century Gothic"/>
          <w:b/>
          <w:sz w:val="24"/>
          <w:szCs w:val="24"/>
          <w:lang w:val="it-IT"/>
        </w:rPr>
      </w:pPr>
      <w:r w:rsidRPr="00134578">
        <w:rPr>
          <w:rFonts w:ascii="Century Gothic" w:hAnsi="Century Gothic"/>
          <w:b/>
          <w:sz w:val="24"/>
          <w:szCs w:val="24"/>
          <w:lang w:val="it-IT"/>
        </w:rPr>
        <w:t>Kriteret për kandidim janë</w:t>
      </w:r>
      <w:r w:rsidR="004975FC" w:rsidRPr="00134578">
        <w:rPr>
          <w:rFonts w:ascii="Century Gothic" w:hAnsi="Century Gothic"/>
          <w:b/>
          <w:sz w:val="24"/>
          <w:szCs w:val="24"/>
          <w:lang w:val="it-IT"/>
        </w:rPr>
        <w:t>:</w:t>
      </w:r>
    </w:p>
    <w:p w:rsidR="00134578" w:rsidRPr="00134578" w:rsidRDefault="00134578" w:rsidP="0013457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134578">
        <w:rPr>
          <w:rFonts w:ascii="Century Gothic" w:hAnsi="Century Gothic"/>
          <w:b/>
          <w:sz w:val="24"/>
          <w:szCs w:val="24"/>
          <w:lang w:val="it-IT"/>
        </w:rPr>
        <w:t xml:space="preserve">Kritere të veçanta që duhet të plotësojë kandidati për </w:t>
      </w:r>
      <w:r w:rsidR="00C64EC1">
        <w:rPr>
          <w:rFonts w:ascii="Century Gothic" w:hAnsi="Century Gothic"/>
          <w:b/>
          <w:sz w:val="24"/>
          <w:szCs w:val="24"/>
          <w:lang w:val="it-IT"/>
        </w:rPr>
        <w:t xml:space="preserve">Specialist </w:t>
      </w:r>
      <w:r w:rsidRPr="00134578">
        <w:rPr>
          <w:rFonts w:ascii="Century Gothic" w:hAnsi="Century Gothic"/>
          <w:b/>
          <w:sz w:val="24"/>
          <w:szCs w:val="24"/>
          <w:lang w:val="it-IT"/>
        </w:rPr>
        <w:t xml:space="preserve">i Degës së Financës në </w:t>
      </w:r>
      <w:r w:rsidR="00C64EC1">
        <w:rPr>
          <w:rFonts w:ascii="Century Gothic" w:hAnsi="Century Gothic"/>
          <w:b/>
          <w:sz w:val="24"/>
          <w:szCs w:val="24"/>
          <w:lang w:val="it-IT"/>
        </w:rPr>
        <w:t>FIN</w:t>
      </w:r>
      <w:r w:rsidRPr="00134578">
        <w:rPr>
          <w:rFonts w:ascii="Century Gothic" w:hAnsi="Century Gothic"/>
          <w:b/>
          <w:sz w:val="24"/>
          <w:szCs w:val="24"/>
          <w:lang w:val="it-IT"/>
        </w:rPr>
        <w:t>.</w:t>
      </w:r>
    </w:p>
    <w:p w:rsidR="00134578" w:rsidRPr="00134578" w:rsidRDefault="00134578" w:rsidP="00134578">
      <w:pPr>
        <w:pStyle w:val="ListParagraph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134578" w:rsidRPr="00134578" w:rsidRDefault="00134578" w:rsidP="0013457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Të zotërojë diplomë të nivelit “Master Shkencor” në Shkencat Ekonomike.</w:t>
      </w:r>
    </w:p>
    <w:p w:rsidR="00134578" w:rsidRPr="00134578" w:rsidRDefault="00C64EC1" w:rsidP="0013457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Të ketë të paktën 1 vit</w:t>
      </w:r>
      <w:r w:rsidR="00134578" w:rsidRPr="00134578">
        <w:rPr>
          <w:rFonts w:ascii="Century Gothic" w:hAnsi="Century Gothic"/>
          <w:sz w:val="24"/>
          <w:szCs w:val="24"/>
          <w:lang w:val="it-IT"/>
        </w:rPr>
        <w:t xml:space="preserve"> eksperiencë pune në fushën e financës/buxhetit.</w:t>
      </w:r>
    </w:p>
    <w:p w:rsidR="00134578" w:rsidRPr="00134578" w:rsidRDefault="00134578" w:rsidP="0013457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Të njoh programin kompjuterik Financa 5.</w:t>
      </w:r>
    </w:p>
    <w:p w:rsidR="00134578" w:rsidRPr="00134578" w:rsidRDefault="00134578" w:rsidP="0013457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</w:p>
    <w:p w:rsidR="00134578" w:rsidRPr="00134578" w:rsidRDefault="00134578" w:rsidP="0013457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134578">
        <w:rPr>
          <w:rFonts w:ascii="Century Gothic" w:hAnsi="Century Gothic"/>
          <w:b/>
          <w:sz w:val="24"/>
          <w:szCs w:val="24"/>
          <w:lang w:val="it-IT"/>
        </w:rPr>
        <w:t>Kushtet që duhet të plotësojë kandidati për Kryetar i Degës së Financës në FIMIF.</w:t>
      </w:r>
    </w:p>
    <w:p w:rsidR="00134578" w:rsidRPr="00134578" w:rsidRDefault="00134578" w:rsidP="00134578">
      <w:pPr>
        <w:pStyle w:val="ListParagraph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134578" w:rsidRPr="00134578" w:rsidRDefault="00134578" w:rsidP="00134578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Të ketë zotësi të plotë për të vepruar.</w:t>
      </w:r>
    </w:p>
    <w:p w:rsidR="00134578" w:rsidRPr="00134578" w:rsidRDefault="00134578" w:rsidP="00134578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Të jete në kushte shëndetësore që e lejojnë të kryejë detyrën përkatëse.</w:t>
      </w:r>
    </w:p>
    <w:p w:rsidR="00134578" w:rsidRPr="00134578" w:rsidRDefault="00134578" w:rsidP="00134578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Të mos jetë denuar me vendim të formës së prerë të gjykatës për kryerjen e një krimi apo për kryerjen e një kundravajtje penale me dashje.</w:t>
      </w:r>
    </w:p>
    <w:p w:rsidR="00134578" w:rsidRPr="00134578" w:rsidRDefault="00134578" w:rsidP="00134578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Ndaj tij të mos jetë marrë ndonjë masë disiplinore për largimin nga detyra.</w:t>
      </w:r>
    </w:p>
    <w:p w:rsidR="004975FC" w:rsidRPr="00134578" w:rsidRDefault="004975FC" w:rsidP="008025E7">
      <w:pPr>
        <w:spacing w:after="200" w:line="276" w:lineRule="auto"/>
        <w:ind w:left="360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b/>
          <w:bCs/>
          <w:sz w:val="24"/>
          <w:szCs w:val="24"/>
        </w:rPr>
        <w:t xml:space="preserve"> DOKUMENTACIONI DHE AFATI I DORËZIMIT</w:t>
      </w:r>
    </w:p>
    <w:p w:rsidR="004975FC" w:rsidRPr="00134578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134578" w:rsidRDefault="004975FC" w:rsidP="004975FC">
      <w:pPr>
        <w:jc w:val="both"/>
        <w:rPr>
          <w:rFonts w:ascii="Century Gothic" w:hAnsi="Century Gothic"/>
          <w:sz w:val="24"/>
          <w:szCs w:val="24"/>
        </w:rPr>
      </w:pPr>
      <w:r w:rsidRPr="00134578">
        <w:rPr>
          <w:rFonts w:ascii="Century Gothic" w:hAnsi="Century Gothic"/>
          <w:sz w:val="24"/>
          <w:szCs w:val="24"/>
        </w:rPr>
        <w:lastRenderedPageBreak/>
        <w:t>T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 xml:space="preserve"> gjith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 xml:space="preserve"> kandidatët q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 xml:space="preserve"> aplikojn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="001512EC" w:rsidRPr="00134578">
        <w:rPr>
          <w:rFonts w:ascii="Century Gothic" w:hAnsi="Century Gothic"/>
          <w:sz w:val="24"/>
          <w:szCs w:val="24"/>
        </w:rPr>
        <w:t xml:space="preserve"> </w:t>
      </w:r>
      <w:r w:rsidRPr="00134578">
        <w:rPr>
          <w:rFonts w:ascii="Century Gothic" w:hAnsi="Century Gothic"/>
          <w:sz w:val="24"/>
          <w:szCs w:val="24"/>
        </w:rPr>
        <w:t>duhet t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 xml:space="preserve"> paraqesin brenda datës </w:t>
      </w:r>
      <w:r w:rsidR="00C64EC1">
        <w:rPr>
          <w:rFonts w:ascii="Century Gothic" w:hAnsi="Century Gothic"/>
          <w:b/>
          <w:sz w:val="24"/>
          <w:szCs w:val="24"/>
        </w:rPr>
        <w:t>09.05</w:t>
      </w:r>
      <w:r w:rsidRPr="00134578">
        <w:rPr>
          <w:rFonts w:ascii="Century Gothic" w:hAnsi="Century Gothic"/>
          <w:b/>
          <w:sz w:val="24"/>
          <w:szCs w:val="24"/>
        </w:rPr>
        <w:t>.201</w:t>
      </w:r>
      <w:r w:rsidR="00C64EC1">
        <w:rPr>
          <w:rFonts w:ascii="Century Gothic" w:hAnsi="Century Gothic"/>
          <w:b/>
          <w:sz w:val="24"/>
          <w:szCs w:val="24"/>
        </w:rPr>
        <w:t>8</w:t>
      </w:r>
      <w:r w:rsidRPr="00134578">
        <w:rPr>
          <w:rFonts w:ascii="Century Gothic" w:hAnsi="Century Gothic"/>
          <w:sz w:val="24"/>
          <w:szCs w:val="24"/>
        </w:rPr>
        <w:t xml:space="preserve"> pranë Zyrës së Burimeve Njer</w:t>
      </w:r>
      <w:r w:rsidR="00906A14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>zore në Rektoratin e Universitetit Politeknik të Tiranës dokumentacionin e m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>posht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>m:</w:t>
      </w:r>
    </w:p>
    <w:p w:rsidR="004975FC" w:rsidRP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Curriculum Vitae;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Diplomën e studimeve universitare dhe listën e notave të noterizuar. (Aplikant</w:t>
      </w:r>
      <w:r w:rsidR="00906A14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t qe kane kryer studime jasht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ken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b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r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Fotokopj</w:t>
      </w:r>
      <w:r w:rsidR="00906A14">
        <w:rPr>
          <w:rFonts w:ascii="Century Gothic" w:hAnsi="Century Gothic"/>
          <w:sz w:val="24"/>
          <w:szCs w:val="24"/>
        </w:rPr>
        <w:t>e të pasaportës ose kartës së i</w:t>
      </w:r>
      <w:r w:rsidRPr="004975FC">
        <w:rPr>
          <w:rFonts w:ascii="Century Gothic" w:hAnsi="Century Gothic"/>
          <w:sz w:val="24"/>
          <w:szCs w:val="24"/>
        </w:rPr>
        <w:t>dentitetit;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4975FC" w:rsidRDefault="00906A14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Certifikate kualifikimi dhe traj</w:t>
      </w:r>
      <w:r w:rsidR="004975FC" w:rsidRPr="004975FC">
        <w:rPr>
          <w:rFonts w:ascii="Century Gothic" w:hAnsi="Century Gothic"/>
          <w:sz w:val="24"/>
          <w:szCs w:val="24"/>
        </w:rPr>
        <w:t>nimesh te ndryshme (ne rast se ka);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Dëshmi penaliteti ose formular vetëdeklarimi.</w:t>
      </w:r>
    </w:p>
    <w:p w:rsid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1512EC" w:rsidRPr="004975FC" w:rsidRDefault="001512EC" w:rsidP="004975FC">
      <w:pPr>
        <w:rPr>
          <w:rFonts w:ascii="Century Gothic" w:hAnsi="Century Gothic"/>
          <w:b/>
          <w:sz w:val="24"/>
          <w:szCs w:val="24"/>
        </w:rPr>
      </w:pPr>
    </w:p>
    <w:p w:rsidR="00134578" w:rsidRDefault="00134578" w:rsidP="0013457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D M I N I S T R A T O R I</w:t>
      </w:r>
    </w:p>
    <w:p w:rsidR="00134578" w:rsidRDefault="00134578" w:rsidP="00134578">
      <w:pPr>
        <w:jc w:val="center"/>
        <w:rPr>
          <w:rFonts w:ascii="Century Gothic" w:hAnsi="Century Gothic"/>
          <w:sz w:val="24"/>
          <w:szCs w:val="24"/>
        </w:rPr>
      </w:pPr>
    </w:p>
    <w:p w:rsidR="001512EC" w:rsidRPr="001512EC" w:rsidRDefault="001512EC" w:rsidP="001512EC">
      <w:pPr>
        <w:jc w:val="center"/>
        <w:rPr>
          <w:rFonts w:ascii="Century Gothic" w:hAnsi="Century Gothic"/>
          <w:b/>
          <w:sz w:val="24"/>
          <w:szCs w:val="24"/>
        </w:rPr>
      </w:pPr>
      <w:r w:rsidRPr="001512EC">
        <w:rPr>
          <w:rFonts w:ascii="Century Gothic" w:hAnsi="Century Gothic"/>
          <w:b/>
          <w:sz w:val="24"/>
          <w:szCs w:val="24"/>
        </w:rPr>
        <w:t>Besmir ALI</w:t>
      </w:r>
    </w:p>
    <w:p w:rsidR="004975FC" w:rsidRPr="00E31E0F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197285" w:rsidRPr="004975FC" w:rsidRDefault="00197285" w:rsidP="002924A1">
      <w:pPr>
        <w:jc w:val="both"/>
        <w:rPr>
          <w:rFonts w:ascii="Century Gothic" w:hAnsi="Century Gothic"/>
          <w:sz w:val="24"/>
          <w:szCs w:val="24"/>
        </w:rPr>
      </w:pPr>
    </w:p>
    <w:bookmarkEnd w:id="0"/>
    <w:p w:rsidR="00747E61" w:rsidRPr="004975FC" w:rsidRDefault="00747E61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sectPr w:rsidR="00747E61" w:rsidRPr="004975FC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35" w:rsidRDefault="00622E35" w:rsidP="00EC14F1">
      <w:pPr>
        <w:spacing w:after="0" w:line="240" w:lineRule="auto"/>
      </w:pPr>
      <w:r>
        <w:separator/>
      </w:r>
    </w:p>
  </w:endnote>
  <w:endnote w:type="continuationSeparator" w:id="0">
    <w:p w:rsidR="00622E35" w:rsidRDefault="00622E35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35" w:rsidRDefault="00622E35" w:rsidP="00EC14F1">
      <w:pPr>
        <w:spacing w:after="0" w:line="240" w:lineRule="auto"/>
      </w:pPr>
      <w:r>
        <w:separator/>
      </w:r>
    </w:p>
  </w:footnote>
  <w:footnote w:type="continuationSeparator" w:id="0">
    <w:p w:rsidR="00622E35" w:rsidRDefault="00622E35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645A"/>
    <w:multiLevelType w:val="hybridMultilevel"/>
    <w:tmpl w:val="6992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778D"/>
    <w:multiLevelType w:val="hybridMultilevel"/>
    <w:tmpl w:val="43D24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689C"/>
    <w:multiLevelType w:val="hybridMultilevel"/>
    <w:tmpl w:val="0A443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D7"/>
    <w:rsid w:val="000036ED"/>
    <w:rsid w:val="00023569"/>
    <w:rsid w:val="000429B0"/>
    <w:rsid w:val="00047F96"/>
    <w:rsid w:val="000C222F"/>
    <w:rsid w:val="000E2695"/>
    <w:rsid w:val="00134578"/>
    <w:rsid w:val="001512EC"/>
    <w:rsid w:val="00197285"/>
    <w:rsid w:val="001A6385"/>
    <w:rsid w:val="001E19D1"/>
    <w:rsid w:val="00211EF1"/>
    <w:rsid w:val="0025701B"/>
    <w:rsid w:val="00292448"/>
    <w:rsid w:val="002924A1"/>
    <w:rsid w:val="002A75B2"/>
    <w:rsid w:val="002D7333"/>
    <w:rsid w:val="00333CB2"/>
    <w:rsid w:val="003E726D"/>
    <w:rsid w:val="00466A6B"/>
    <w:rsid w:val="00474344"/>
    <w:rsid w:val="004841B2"/>
    <w:rsid w:val="004975FC"/>
    <w:rsid w:val="004C00A0"/>
    <w:rsid w:val="00524D52"/>
    <w:rsid w:val="00590CE8"/>
    <w:rsid w:val="005E2507"/>
    <w:rsid w:val="00621B62"/>
    <w:rsid w:val="00622E35"/>
    <w:rsid w:val="006821AE"/>
    <w:rsid w:val="00685B5D"/>
    <w:rsid w:val="006A2C7D"/>
    <w:rsid w:val="006C0DD7"/>
    <w:rsid w:val="006D5355"/>
    <w:rsid w:val="006F5F1D"/>
    <w:rsid w:val="0070695C"/>
    <w:rsid w:val="00747E61"/>
    <w:rsid w:val="007E63EE"/>
    <w:rsid w:val="007E7B0B"/>
    <w:rsid w:val="008025E7"/>
    <w:rsid w:val="00803A1B"/>
    <w:rsid w:val="00836CA7"/>
    <w:rsid w:val="008E582F"/>
    <w:rsid w:val="00906A14"/>
    <w:rsid w:val="009403C9"/>
    <w:rsid w:val="009921D9"/>
    <w:rsid w:val="00994B7B"/>
    <w:rsid w:val="00994CC4"/>
    <w:rsid w:val="009A014F"/>
    <w:rsid w:val="009C23CE"/>
    <w:rsid w:val="009C3F96"/>
    <w:rsid w:val="009E0C54"/>
    <w:rsid w:val="00A10C7D"/>
    <w:rsid w:val="00A34BB9"/>
    <w:rsid w:val="00A354BC"/>
    <w:rsid w:val="00AF63C2"/>
    <w:rsid w:val="00B10CFE"/>
    <w:rsid w:val="00B17CC1"/>
    <w:rsid w:val="00B24C5D"/>
    <w:rsid w:val="00B362F6"/>
    <w:rsid w:val="00BE13F2"/>
    <w:rsid w:val="00C42731"/>
    <w:rsid w:val="00C64EC1"/>
    <w:rsid w:val="00CA34C0"/>
    <w:rsid w:val="00CC7072"/>
    <w:rsid w:val="00D23A5D"/>
    <w:rsid w:val="00DA0FD2"/>
    <w:rsid w:val="00DE573E"/>
    <w:rsid w:val="00E31E0F"/>
    <w:rsid w:val="00E505B3"/>
    <w:rsid w:val="00E53EA7"/>
    <w:rsid w:val="00EC14F1"/>
    <w:rsid w:val="00ED776C"/>
    <w:rsid w:val="00F04C1F"/>
    <w:rsid w:val="00F824C7"/>
    <w:rsid w:val="00F90E20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5D7C4-AE02-4D1A-8365-540579F8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4</cp:revision>
  <cp:lastPrinted>2017-08-24T06:48:00Z</cp:lastPrinted>
  <dcterms:created xsi:type="dcterms:W3CDTF">2018-04-20T09:39:00Z</dcterms:created>
  <dcterms:modified xsi:type="dcterms:W3CDTF">2018-04-20T09:42:00Z</dcterms:modified>
</cp:coreProperties>
</file>