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20" w:rsidRPr="007F6986" w:rsidRDefault="006D0E20" w:rsidP="00B60FEF">
      <w:pPr>
        <w:spacing w:before="840" w:after="360" w:line="240" w:lineRule="auto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t>Nr. ______ Prot.</w:t>
      </w:r>
      <w:r w:rsidRPr="007F6986">
        <w:rPr>
          <w:rFonts w:ascii="Century Gothic" w:hAnsi="Century Gothic"/>
          <w:sz w:val="24"/>
          <w:szCs w:val="24"/>
        </w:rPr>
        <w:tab/>
      </w:r>
      <w:r w:rsidRPr="007F6986">
        <w:rPr>
          <w:rFonts w:ascii="Century Gothic" w:hAnsi="Century Gothic"/>
          <w:sz w:val="24"/>
          <w:szCs w:val="24"/>
        </w:rPr>
        <w:tab/>
      </w:r>
      <w:r w:rsidRPr="007F6986">
        <w:rPr>
          <w:rFonts w:ascii="Century Gothic" w:hAnsi="Century Gothic"/>
          <w:sz w:val="24"/>
          <w:szCs w:val="24"/>
        </w:rPr>
        <w:tab/>
      </w:r>
      <w:r w:rsidRPr="007F6986">
        <w:rPr>
          <w:rFonts w:ascii="Century Gothic" w:hAnsi="Century Gothic"/>
          <w:sz w:val="24"/>
          <w:szCs w:val="24"/>
        </w:rPr>
        <w:tab/>
      </w:r>
      <w:r w:rsidRPr="007F6986">
        <w:rPr>
          <w:rFonts w:ascii="Century Gothic" w:hAnsi="Century Gothic"/>
          <w:sz w:val="24"/>
          <w:szCs w:val="24"/>
        </w:rPr>
        <w:tab/>
        <w:t xml:space="preserve">     </w:t>
      </w:r>
      <w:r w:rsidRPr="007F6986">
        <w:rPr>
          <w:rFonts w:ascii="Century Gothic" w:hAnsi="Century Gothic"/>
          <w:sz w:val="24"/>
          <w:szCs w:val="24"/>
        </w:rPr>
        <w:tab/>
      </w:r>
      <w:r w:rsidR="00647067" w:rsidRPr="007F6986">
        <w:rPr>
          <w:rFonts w:ascii="Century Gothic" w:hAnsi="Century Gothic"/>
          <w:sz w:val="24"/>
          <w:szCs w:val="24"/>
        </w:rPr>
        <w:t xml:space="preserve">      </w:t>
      </w:r>
      <w:r w:rsidR="00CD3FEC">
        <w:rPr>
          <w:rFonts w:ascii="Century Gothic" w:hAnsi="Century Gothic"/>
          <w:sz w:val="24"/>
          <w:szCs w:val="24"/>
        </w:rPr>
        <w:t xml:space="preserve">      </w:t>
      </w:r>
      <w:r w:rsidR="00647067" w:rsidRPr="007F6986">
        <w:rPr>
          <w:rFonts w:ascii="Century Gothic" w:hAnsi="Century Gothic"/>
          <w:sz w:val="24"/>
          <w:szCs w:val="24"/>
        </w:rPr>
        <w:t xml:space="preserve">   </w:t>
      </w:r>
      <w:r w:rsidRPr="007F6986">
        <w:rPr>
          <w:rFonts w:ascii="Century Gothic" w:hAnsi="Century Gothic"/>
          <w:sz w:val="24"/>
          <w:szCs w:val="24"/>
        </w:rPr>
        <w:t>Tiranë më ___/</w:t>
      </w:r>
      <w:r w:rsidR="00CD3FEC">
        <w:rPr>
          <w:rFonts w:ascii="Century Gothic" w:hAnsi="Century Gothic"/>
          <w:sz w:val="24"/>
          <w:szCs w:val="24"/>
        </w:rPr>
        <w:t>___ 2021</w:t>
      </w:r>
    </w:p>
    <w:p w:rsidR="006D0E20" w:rsidRPr="007F6986" w:rsidRDefault="006D0E20" w:rsidP="00B60FEF">
      <w:pPr>
        <w:spacing w:line="240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7F6986">
        <w:rPr>
          <w:rFonts w:ascii="Century Gothic" w:hAnsi="Century Gothic"/>
          <w:b/>
          <w:sz w:val="24"/>
          <w:szCs w:val="24"/>
        </w:rPr>
        <w:t>LËNDA:</w:t>
      </w:r>
      <w:r w:rsidRPr="007F6986">
        <w:rPr>
          <w:rFonts w:ascii="Century Gothic" w:hAnsi="Century Gothic"/>
          <w:b/>
          <w:sz w:val="24"/>
          <w:szCs w:val="24"/>
        </w:rPr>
        <w:tab/>
      </w:r>
      <w:r w:rsidRPr="007F6986">
        <w:rPr>
          <w:rFonts w:ascii="Century Gothic" w:hAnsi="Century Gothic"/>
          <w:sz w:val="24"/>
          <w:szCs w:val="24"/>
        </w:rPr>
        <w:t>Njoftim për shpallje konkursi publik.</w:t>
      </w:r>
    </w:p>
    <w:p w:rsidR="006D0E20" w:rsidRPr="007F6986" w:rsidRDefault="006D0E20" w:rsidP="00B60FEF">
      <w:pPr>
        <w:spacing w:after="0" w:line="240" w:lineRule="auto"/>
        <w:ind w:left="1701" w:hanging="1701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b/>
          <w:sz w:val="24"/>
          <w:szCs w:val="24"/>
        </w:rPr>
        <w:t>DREJTUAR:</w:t>
      </w:r>
      <w:r w:rsidRPr="007F6986">
        <w:rPr>
          <w:rFonts w:ascii="Century Gothic" w:hAnsi="Century Gothic"/>
          <w:b/>
          <w:sz w:val="24"/>
          <w:szCs w:val="24"/>
        </w:rPr>
        <w:tab/>
      </w:r>
      <w:r w:rsidRPr="007F6986">
        <w:rPr>
          <w:rFonts w:ascii="Century Gothic" w:hAnsi="Century Gothic"/>
          <w:sz w:val="24"/>
          <w:szCs w:val="24"/>
        </w:rPr>
        <w:t>AGJENCISË SË PROKURIMIT PUBLIK</w:t>
      </w:r>
    </w:p>
    <w:p w:rsidR="006D0E20" w:rsidRDefault="006D0E20" w:rsidP="00B60FEF">
      <w:pPr>
        <w:spacing w:after="0" w:line="240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7F6986">
        <w:rPr>
          <w:rFonts w:ascii="Century Gothic" w:hAnsi="Century Gothic"/>
          <w:b/>
          <w:sz w:val="24"/>
          <w:szCs w:val="24"/>
        </w:rPr>
        <w:t>TIRANË</w:t>
      </w:r>
    </w:p>
    <w:p w:rsidR="006C6A1E" w:rsidRPr="007F6986" w:rsidRDefault="006C6A1E" w:rsidP="00B60FEF">
      <w:pPr>
        <w:spacing w:after="0" w:line="240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</w:p>
    <w:p w:rsidR="006D0E20" w:rsidRPr="007F6986" w:rsidRDefault="006D0E20" w:rsidP="00B60FEF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F6986">
        <w:rPr>
          <w:rFonts w:ascii="Century Gothic" w:hAnsi="Century Gothic"/>
          <w:b/>
          <w:sz w:val="24"/>
          <w:szCs w:val="24"/>
        </w:rPr>
        <w:t>Universiteti Politeknik i Tiranës, Instituti i Gjeoshkencave, Energjisë, Ujit dhe Mjedisit</w:t>
      </w:r>
      <w:r w:rsidR="00647067" w:rsidRPr="007F6986">
        <w:rPr>
          <w:rFonts w:ascii="Century Gothic" w:hAnsi="Century Gothic"/>
          <w:b/>
          <w:sz w:val="24"/>
          <w:szCs w:val="24"/>
        </w:rPr>
        <w:t xml:space="preserve"> shpall vendet</w:t>
      </w:r>
      <w:r w:rsidRPr="007F6986">
        <w:rPr>
          <w:rFonts w:ascii="Century Gothic" w:hAnsi="Century Gothic"/>
          <w:b/>
          <w:sz w:val="24"/>
          <w:szCs w:val="24"/>
        </w:rPr>
        <w:t xml:space="preserve"> e punës </w:t>
      </w:r>
      <w:r w:rsidR="00647067" w:rsidRPr="007F6986">
        <w:rPr>
          <w:rFonts w:ascii="Century Gothic" w:hAnsi="Century Gothic"/>
          <w:b/>
          <w:sz w:val="24"/>
          <w:szCs w:val="24"/>
        </w:rPr>
        <w:t xml:space="preserve">për </w:t>
      </w:r>
      <w:r w:rsidR="00460D3D">
        <w:rPr>
          <w:rFonts w:ascii="Century Gothic" w:hAnsi="Century Gothic"/>
          <w:b/>
          <w:sz w:val="24"/>
          <w:szCs w:val="24"/>
        </w:rPr>
        <w:t>1 (një</w:t>
      </w:r>
      <w:r w:rsidR="00597A13" w:rsidRPr="007F6986">
        <w:rPr>
          <w:rFonts w:ascii="Century Gothic" w:hAnsi="Century Gothic"/>
          <w:b/>
          <w:sz w:val="24"/>
          <w:szCs w:val="24"/>
        </w:rPr>
        <w:t xml:space="preserve">) </w:t>
      </w:r>
      <w:r w:rsidR="007F6986">
        <w:rPr>
          <w:rFonts w:ascii="Century Gothic" w:hAnsi="Century Gothic"/>
          <w:b/>
          <w:sz w:val="24"/>
          <w:szCs w:val="24"/>
        </w:rPr>
        <w:t>personel ndihmësakademik (specialist</w:t>
      </w:r>
      <w:r w:rsidR="00460D3D">
        <w:rPr>
          <w:rFonts w:ascii="Century Gothic" w:hAnsi="Century Gothic"/>
          <w:b/>
          <w:sz w:val="24"/>
          <w:szCs w:val="24"/>
        </w:rPr>
        <w:t xml:space="preserve"> monitorimi</w:t>
      </w:r>
      <w:r w:rsidR="007F6986">
        <w:rPr>
          <w:rFonts w:ascii="Century Gothic" w:hAnsi="Century Gothic"/>
          <w:b/>
          <w:sz w:val="24"/>
          <w:szCs w:val="24"/>
        </w:rPr>
        <w:t>)</w:t>
      </w:r>
      <w:r w:rsidR="00647067" w:rsidRPr="007F6986">
        <w:rPr>
          <w:rFonts w:ascii="Century Gothic" w:hAnsi="Century Gothic"/>
          <w:b/>
          <w:sz w:val="24"/>
          <w:szCs w:val="24"/>
        </w:rPr>
        <w:t xml:space="preserve"> me kohë të plotë pranë Departamentit të Sizmologjisë, </w:t>
      </w:r>
      <w:r w:rsidRPr="007F6986">
        <w:rPr>
          <w:rFonts w:ascii="Century Gothic" w:hAnsi="Century Gothic"/>
          <w:b/>
          <w:sz w:val="24"/>
          <w:szCs w:val="24"/>
        </w:rPr>
        <w:t>si më poshtë:</w:t>
      </w:r>
    </w:p>
    <w:p w:rsidR="002565EA" w:rsidRPr="007F6986" w:rsidRDefault="002565EA" w:rsidP="00B60FEF">
      <w:pPr>
        <w:pStyle w:val="NormalWeb"/>
        <w:numPr>
          <w:ilvl w:val="0"/>
          <w:numId w:val="48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Të ketë </w:t>
      </w:r>
      <w:r w:rsidRPr="007F6986">
        <w:rPr>
          <w:rFonts w:ascii="Century Gothic" w:hAnsi="Century Gothic"/>
          <w:color w:val="000000"/>
        </w:rPr>
        <w:t xml:space="preserve">Diplomë </w:t>
      </w:r>
      <w:r>
        <w:rPr>
          <w:rFonts w:ascii="Century Gothic" w:hAnsi="Century Gothic"/>
          <w:color w:val="000000"/>
        </w:rPr>
        <w:t>Universitare të ciklit të dytë “Master i Shkencave</w:t>
      </w:r>
      <w:r w:rsidRPr="007F6986">
        <w:rPr>
          <w:rFonts w:ascii="Century Gothic" w:hAnsi="Century Gothic"/>
          <w:color w:val="000000"/>
        </w:rPr>
        <w:t xml:space="preserve">”, në </w:t>
      </w:r>
      <w:r w:rsidR="005D62D8">
        <w:rPr>
          <w:rFonts w:ascii="Century Gothic" w:hAnsi="Century Gothic"/>
          <w:color w:val="000000"/>
        </w:rPr>
        <w:t xml:space="preserve">Inxhinieri </w:t>
      </w:r>
      <w:r w:rsidR="005D62D8">
        <w:rPr>
          <w:rFonts w:ascii="Century Gothic" w:hAnsi="Century Gothic"/>
        </w:rPr>
        <w:t>Fizike</w:t>
      </w:r>
      <w:r w:rsidR="00460D3D">
        <w:rPr>
          <w:rFonts w:ascii="Century Gothic" w:hAnsi="Century Gothic"/>
        </w:rPr>
        <w:t>, Fizikë sistemi 5-vjeçar</w:t>
      </w:r>
      <w:r>
        <w:rPr>
          <w:rFonts w:ascii="Century Gothic" w:hAnsi="Century Gothic"/>
          <w:color w:val="000000"/>
        </w:rPr>
        <w:t>.</w:t>
      </w:r>
    </w:p>
    <w:p w:rsidR="002565EA" w:rsidRDefault="00460D3D" w:rsidP="00B60FEF">
      <w:pPr>
        <w:pStyle w:val="NormalWeb"/>
        <w:numPr>
          <w:ilvl w:val="0"/>
          <w:numId w:val="48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Të ketë notë mesatare të studimeve mbi 7 (shtatë).</w:t>
      </w:r>
    </w:p>
    <w:p w:rsidR="002565EA" w:rsidRDefault="002565EA" w:rsidP="00B60FEF">
      <w:pPr>
        <w:pStyle w:val="NormalWeb"/>
        <w:numPr>
          <w:ilvl w:val="0"/>
          <w:numId w:val="48"/>
        </w:numPr>
        <w:rPr>
          <w:rFonts w:ascii="Century Gothic" w:hAnsi="Century Gothic"/>
          <w:color w:val="000000"/>
        </w:rPr>
      </w:pPr>
      <w:r w:rsidRPr="007F6986">
        <w:rPr>
          <w:rFonts w:ascii="Century Gothic" w:hAnsi="Century Gothic"/>
          <w:color w:val="000000"/>
        </w:rPr>
        <w:t xml:space="preserve">Të njohë mirë sistemet </w:t>
      </w:r>
      <w:r w:rsidR="00460D3D">
        <w:rPr>
          <w:rFonts w:ascii="Century Gothic" w:hAnsi="Century Gothic"/>
          <w:color w:val="000000"/>
        </w:rPr>
        <w:t>bazë të kompjuterit, sistemet</w:t>
      </w:r>
      <w:bookmarkStart w:id="0" w:name="_GoBack"/>
      <w:bookmarkEnd w:id="0"/>
      <w:r w:rsidR="00460D3D">
        <w:rPr>
          <w:rFonts w:ascii="Century Gothic" w:hAnsi="Century Gothic"/>
          <w:color w:val="000000"/>
        </w:rPr>
        <w:t xml:space="preserve"> </w:t>
      </w:r>
      <w:r w:rsidRPr="007F6986">
        <w:rPr>
          <w:rFonts w:ascii="Century Gothic" w:hAnsi="Century Gothic"/>
          <w:color w:val="000000"/>
        </w:rPr>
        <w:t>e shfrytëzimit MS Windows dhe Linux etj.</w:t>
      </w:r>
    </w:p>
    <w:p w:rsidR="002565EA" w:rsidRPr="007F6986" w:rsidRDefault="002565EA" w:rsidP="00B60FEF">
      <w:pPr>
        <w:pStyle w:val="NormalWeb"/>
        <w:numPr>
          <w:ilvl w:val="0"/>
          <w:numId w:val="48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Aftësi të mira të punës në grup.</w:t>
      </w:r>
    </w:p>
    <w:p w:rsidR="00D54D13" w:rsidRPr="002565EA" w:rsidRDefault="002565EA" w:rsidP="00B60FEF">
      <w:pPr>
        <w:pStyle w:val="NormalWeb"/>
        <w:numPr>
          <w:ilvl w:val="0"/>
          <w:numId w:val="48"/>
        </w:numPr>
        <w:rPr>
          <w:rFonts w:ascii="Century Gothic" w:hAnsi="Century Gothic"/>
          <w:color w:val="000000"/>
        </w:rPr>
      </w:pPr>
      <w:r w:rsidRPr="007F6986">
        <w:rPr>
          <w:rFonts w:ascii="Century Gothic" w:hAnsi="Century Gothic"/>
          <w:color w:val="000000"/>
        </w:rPr>
        <w:t xml:space="preserve">Të jetë i disponueshëm dhe të punojë në </w:t>
      </w:r>
      <w:r w:rsidR="00460D3D">
        <w:rPr>
          <w:rFonts w:ascii="Century Gothic" w:hAnsi="Century Gothic"/>
          <w:color w:val="000000"/>
        </w:rPr>
        <w:t>monitorim të vazhdueshëm dhe në 3-turne (regjim observatori)</w:t>
      </w:r>
      <w:r w:rsidRPr="007F6986">
        <w:rPr>
          <w:rFonts w:ascii="Century Gothic" w:hAnsi="Century Gothic"/>
          <w:color w:val="000000"/>
        </w:rPr>
        <w:t>.</w:t>
      </w:r>
    </w:p>
    <w:p w:rsidR="001B3E94" w:rsidRPr="007F6986" w:rsidRDefault="001B3E94" w:rsidP="00B60FE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b/>
          <w:bCs/>
          <w:sz w:val="24"/>
          <w:szCs w:val="24"/>
        </w:rPr>
        <w:t>DOKUMENTACIONI DHE AFATI I DORËZIMIT</w:t>
      </w:r>
    </w:p>
    <w:p w:rsidR="001B3E94" w:rsidRPr="007F6986" w:rsidRDefault="001B3E94" w:rsidP="00B60FE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t xml:space="preserve">Të gjithë kandidatët që aplikojnë duhet të paraqesin brenda datës </w:t>
      </w:r>
      <w:r w:rsidR="0079711E">
        <w:rPr>
          <w:rFonts w:ascii="Century Gothic" w:hAnsi="Century Gothic"/>
          <w:b/>
          <w:sz w:val="24"/>
          <w:szCs w:val="24"/>
        </w:rPr>
        <w:t>19.02</w:t>
      </w:r>
      <w:r w:rsidR="002565EA">
        <w:rPr>
          <w:rFonts w:ascii="Century Gothic" w:hAnsi="Century Gothic"/>
          <w:b/>
          <w:sz w:val="24"/>
          <w:szCs w:val="24"/>
        </w:rPr>
        <w:t>.2021</w:t>
      </w:r>
      <w:r w:rsidRPr="007F6986">
        <w:rPr>
          <w:rFonts w:ascii="Century Gothic" w:hAnsi="Century Gothic"/>
          <w:b/>
          <w:sz w:val="24"/>
          <w:szCs w:val="24"/>
        </w:rPr>
        <w:t xml:space="preserve"> </w:t>
      </w:r>
      <w:r w:rsidRPr="007F6986">
        <w:rPr>
          <w:rFonts w:ascii="Century Gothic" w:hAnsi="Century Gothic"/>
          <w:sz w:val="24"/>
          <w:szCs w:val="24"/>
        </w:rPr>
        <w:t>pranë Zyrës së Burimeve Njerëzore në Rektoratin e Universitetit Politeknik të Tiranës dokumentacionin e mëposhtëm:</w:t>
      </w:r>
    </w:p>
    <w:p w:rsidR="000416EB" w:rsidRPr="007F6986" w:rsidRDefault="000416EB" w:rsidP="00B60FEF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t>Letër motivimi;</w:t>
      </w:r>
    </w:p>
    <w:p w:rsidR="000416EB" w:rsidRPr="007F6986" w:rsidRDefault="000416EB" w:rsidP="00B60FEF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t>Jetëshkrimin (CV) sipas formatit standard;</w:t>
      </w:r>
    </w:p>
    <w:p w:rsidR="000416EB" w:rsidRPr="007F6986" w:rsidRDefault="000416EB" w:rsidP="00B60FEF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0416EB" w:rsidRPr="007F6986" w:rsidRDefault="000416EB" w:rsidP="00B60FEF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t>Diplomën e studimeve universitare dhe listën e notave të noterizuara; (Aplikantët që kanë kryer studime jashtë shtetit duhet të kenë bërë njohjen e diplomave nga MASR);</w:t>
      </w:r>
    </w:p>
    <w:p w:rsidR="000416EB" w:rsidRPr="007F6986" w:rsidRDefault="000416EB" w:rsidP="00B60FEF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t>Kopje e Diplomës Master i Nivelit të Dytë ose “DOKTOR” të noterizuar, në rast se ka. (Aplikantët që kanë kryer studime jashtë shtetit duhet të kenë bërë njohjen e diplomave nga MASR);</w:t>
      </w:r>
    </w:p>
    <w:p w:rsidR="000416EB" w:rsidRPr="007F6986" w:rsidRDefault="000416EB" w:rsidP="00B60FEF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lastRenderedPageBreak/>
        <w:t>Fotokopje të librezës së punës të noterizuar;</w:t>
      </w:r>
    </w:p>
    <w:p w:rsidR="000416EB" w:rsidRPr="007F6986" w:rsidRDefault="000416EB" w:rsidP="00B60FEF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t>Vetëdeklarimin e gjendjes gjyqësore;</w:t>
      </w:r>
    </w:p>
    <w:p w:rsidR="00B60FEF" w:rsidRDefault="000416EB" w:rsidP="00B60FEF">
      <w:pPr>
        <w:numPr>
          <w:ilvl w:val="0"/>
          <w:numId w:val="3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t xml:space="preserve">Vërtetim të gjendjes shëndetësore; </w:t>
      </w:r>
    </w:p>
    <w:p w:rsidR="000416EB" w:rsidRPr="00B60FEF" w:rsidRDefault="000416EB" w:rsidP="00B60FEF">
      <w:pPr>
        <w:numPr>
          <w:ilvl w:val="0"/>
          <w:numId w:val="3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B60FEF">
        <w:rPr>
          <w:rFonts w:ascii="Century Gothic" w:hAnsi="Century Gothic"/>
          <w:sz w:val="24"/>
          <w:szCs w:val="24"/>
        </w:rPr>
        <w:t>Çdo dokumentacion tjetër që vërteton trajnimet, kualifikimet, arsimin shtesë, vlerësimet pozitive apo të tjera të përmendura në jetëshkrimin e paraqitur;</w:t>
      </w:r>
    </w:p>
    <w:p w:rsidR="000416EB" w:rsidRPr="007F6986" w:rsidRDefault="000416EB" w:rsidP="00B60FEF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4"/>
          <w:szCs w:val="24"/>
          <w:lang w:val="sq-AL"/>
        </w:rPr>
      </w:pPr>
      <w:r w:rsidRPr="007F6986">
        <w:rPr>
          <w:rFonts w:ascii="Century Gothic" w:hAnsi="Century Gothic"/>
          <w:sz w:val="24"/>
          <w:szCs w:val="24"/>
          <w:lang w:val="sq-AL"/>
        </w:rPr>
        <w:t>Dëshminë e gjuhës së huaj të noterizuar.</w:t>
      </w:r>
    </w:p>
    <w:p w:rsidR="006D0E20" w:rsidRPr="007F6986" w:rsidRDefault="006D0E20" w:rsidP="00B60FEF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1B3E94" w:rsidRPr="007F6986" w:rsidRDefault="001B3E94" w:rsidP="00B60FEF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 w:rsidRPr="007F6986">
        <w:rPr>
          <w:rFonts w:ascii="Century Gothic" w:hAnsi="Century Gothic"/>
          <w:sz w:val="24"/>
          <w:szCs w:val="24"/>
        </w:rPr>
        <w:t>REKTORI</w:t>
      </w:r>
    </w:p>
    <w:p w:rsidR="001B3E94" w:rsidRPr="007F6986" w:rsidRDefault="001B3E94" w:rsidP="00B60FEF">
      <w:pPr>
        <w:spacing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7F6986">
        <w:rPr>
          <w:rFonts w:ascii="Century Gothic" w:hAnsi="Century Gothic"/>
          <w:b/>
          <w:sz w:val="24"/>
          <w:szCs w:val="24"/>
        </w:rPr>
        <w:t>Prof. Dr. Andrea MALIQARI</w:t>
      </w:r>
    </w:p>
    <w:p w:rsidR="005435DE" w:rsidRPr="007F6986" w:rsidRDefault="005435DE" w:rsidP="00B60FEF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</w:p>
    <w:sectPr w:rsidR="005435DE" w:rsidRPr="007F6986" w:rsidSect="00B60FEF">
      <w:headerReference w:type="default" r:id="rId8"/>
      <w:footerReference w:type="default" r:id="rId9"/>
      <w:pgSz w:w="11906" w:h="16838"/>
      <w:pgMar w:top="1134" w:right="1133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79" w:rsidRDefault="00781179" w:rsidP="00EC14F1">
      <w:pPr>
        <w:spacing w:after="0" w:line="240" w:lineRule="auto"/>
      </w:pPr>
      <w:r>
        <w:separator/>
      </w:r>
    </w:p>
  </w:endnote>
  <w:endnote w:type="continuationSeparator" w:id="0">
    <w:p w:rsidR="00781179" w:rsidRDefault="00781179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79" w:rsidRDefault="00781179" w:rsidP="00EC14F1">
      <w:pPr>
        <w:spacing w:after="0" w:line="240" w:lineRule="auto"/>
      </w:pPr>
      <w:r>
        <w:separator/>
      </w:r>
    </w:p>
  </w:footnote>
  <w:footnote w:type="continuationSeparator" w:id="0">
    <w:p w:rsidR="00781179" w:rsidRDefault="00781179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DREJTORIA E </w:t>
    </w:r>
    <w:r w:rsidR="00597A13">
      <w:rPr>
        <w:rFonts w:ascii="Century Gothic" w:hAnsi="Century Gothic"/>
        <w:b/>
        <w:sz w:val="24"/>
        <w:szCs w:val="24"/>
      </w:rPr>
      <w:t xml:space="preserve">MENAXHIMIT TË </w:t>
    </w:r>
    <w:r>
      <w:rPr>
        <w:rFonts w:ascii="Century Gothic" w:hAnsi="Century Gothic"/>
        <w:b/>
        <w:sz w:val="24"/>
        <w:szCs w:val="24"/>
      </w:rPr>
      <w:t>BURIMEVE NJERËZORE</w:t>
    </w:r>
    <w:r w:rsidR="00597A13">
      <w:rPr>
        <w:rFonts w:ascii="Century Gothic" w:hAnsi="Century Gothic"/>
        <w:b/>
        <w:sz w:val="24"/>
        <w:szCs w:val="24"/>
      </w:rPr>
      <w:t xml:space="preserve"> DHE JURIDIKE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E2D"/>
    <w:multiLevelType w:val="hybridMultilevel"/>
    <w:tmpl w:val="A41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C340F"/>
    <w:multiLevelType w:val="hybridMultilevel"/>
    <w:tmpl w:val="4ABA5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E6194"/>
    <w:multiLevelType w:val="hybridMultilevel"/>
    <w:tmpl w:val="B564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04E1"/>
    <w:multiLevelType w:val="hybridMultilevel"/>
    <w:tmpl w:val="D9808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79A4"/>
    <w:multiLevelType w:val="hybridMultilevel"/>
    <w:tmpl w:val="6FB01B4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54BC"/>
    <w:multiLevelType w:val="hybridMultilevel"/>
    <w:tmpl w:val="3174AE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F94"/>
    <w:multiLevelType w:val="hybridMultilevel"/>
    <w:tmpl w:val="5350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D252C"/>
    <w:multiLevelType w:val="hybridMultilevel"/>
    <w:tmpl w:val="689A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51E"/>
    <w:multiLevelType w:val="hybridMultilevel"/>
    <w:tmpl w:val="72466B00"/>
    <w:lvl w:ilvl="0" w:tplc="56D8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80AAB"/>
    <w:multiLevelType w:val="hybridMultilevel"/>
    <w:tmpl w:val="378072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B57BA"/>
    <w:multiLevelType w:val="hybridMultilevel"/>
    <w:tmpl w:val="739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380852"/>
    <w:multiLevelType w:val="hybridMultilevel"/>
    <w:tmpl w:val="AC26A27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03721"/>
    <w:multiLevelType w:val="hybridMultilevel"/>
    <w:tmpl w:val="6FB01B4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D5EAD"/>
    <w:multiLevelType w:val="hybridMultilevel"/>
    <w:tmpl w:val="B174569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F0A70"/>
    <w:multiLevelType w:val="hybridMultilevel"/>
    <w:tmpl w:val="4CA4BDF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C94288"/>
    <w:multiLevelType w:val="hybridMultilevel"/>
    <w:tmpl w:val="93D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3FC4"/>
    <w:multiLevelType w:val="hybridMultilevel"/>
    <w:tmpl w:val="ED2A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0B5C"/>
    <w:multiLevelType w:val="hybridMultilevel"/>
    <w:tmpl w:val="F03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64FF4"/>
    <w:multiLevelType w:val="hybridMultilevel"/>
    <w:tmpl w:val="2CAAD3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3CC"/>
    <w:multiLevelType w:val="hybridMultilevel"/>
    <w:tmpl w:val="E88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516C4"/>
    <w:multiLevelType w:val="hybridMultilevel"/>
    <w:tmpl w:val="967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FD45F7"/>
    <w:multiLevelType w:val="hybridMultilevel"/>
    <w:tmpl w:val="B564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F4B1E"/>
    <w:multiLevelType w:val="hybridMultilevel"/>
    <w:tmpl w:val="3842B8BA"/>
    <w:lvl w:ilvl="0" w:tplc="3786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804F6"/>
    <w:multiLevelType w:val="hybridMultilevel"/>
    <w:tmpl w:val="127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857DD"/>
    <w:multiLevelType w:val="hybridMultilevel"/>
    <w:tmpl w:val="14D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5656B"/>
    <w:multiLevelType w:val="hybridMultilevel"/>
    <w:tmpl w:val="F91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A341D"/>
    <w:multiLevelType w:val="hybridMultilevel"/>
    <w:tmpl w:val="0F50C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26ED7"/>
    <w:multiLevelType w:val="hybridMultilevel"/>
    <w:tmpl w:val="E52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57A5B"/>
    <w:multiLevelType w:val="hybridMultilevel"/>
    <w:tmpl w:val="798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64931"/>
    <w:multiLevelType w:val="hybridMultilevel"/>
    <w:tmpl w:val="2682900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CB0A72"/>
    <w:multiLevelType w:val="hybridMultilevel"/>
    <w:tmpl w:val="F626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9A34CE"/>
    <w:multiLevelType w:val="hybridMultilevel"/>
    <w:tmpl w:val="1B2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1106D"/>
    <w:multiLevelType w:val="hybridMultilevel"/>
    <w:tmpl w:val="B566B9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540D8"/>
    <w:multiLevelType w:val="hybridMultilevel"/>
    <w:tmpl w:val="B564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1D63CF"/>
    <w:multiLevelType w:val="hybridMultilevel"/>
    <w:tmpl w:val="9AB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B61D0"/>
    <w:multiLevelType w:val="hybridMultilevel"/>
    <w:tmpl w:val="898C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A1BF7"/>
    <w:multiLevelType w:val="hybridMultilevel"/>
    <w:tmpl w:val="1E10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3"/>
  </w:num>
  <w:num w:numId="13">
    <w:abstractNumId w:val="29"/>
  </w:num>
  <w:num w:numId="14">
    <w:abstractNumId w:val="3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0"/>
  </w:num>
  <w:num w:numId="23">
    <w:abstractNumId w:val="42"/>
  </w:num>
  <w:num w:numId="24">
    <w:abstractNumId w:val="17"/>
  </w:num>
  <w:num w:numId="25">
    <w:abstractNumId w:val="41"/>
  </w:num>
  <w:num w:numId="26">
    <w:abstractNumId w:val="23"/>
  </w:num>
  <w:num w:numId="27">
    <w:abstractNumId w:val="8"/>
  </w:num>
  <w:num w:numId="28">
    <w:abstractNumId w:val="6"/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0"/>
  </w:num>
  <w:num w:numId="42">
    <w:abstractNumId w:val="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5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3198C"/>
    <w:rsid w:val="000359EC"/>
    <w:rsid w:val="000416EB"/>
    <w:rsid w:val="00056887"/>
    <w:rsid w:val="000640BA"/>
    <w:rsid w:val="000815A8"/>
    <w:rsid w:val="00082B33"/>
    <w:rsid w:val="000A25B5"/>
    <w:rsid w:val="000C14A5"/>
    <w:rsid w:val="000E6F83"/>
    <w:rsid w:val="000E7F10"/>
    <w:rsid w:val="00113FBD"/>
    <w:rsid w:val="00156C7D"/>
    <w:rsid w:val="00175C28"/>
    <w:rsid w:val="001B3E94"/>
    <w:rsid w:val="0020223E"/>
    <w:rsid w:val="0021097F"/>
    <w:rsid w:val="00217359"/>
    <w:rsid w:val="00225F99"/>
    <w:rsid w:val="00233E19"/>
    <w:rsid w:val="002478E1"/>
    <w:rsid w:val="002565EA"/>
    <w:rsid w:val="002619B0"/>
    <w:rsid w:val="00262BEB"/>
    <w:rsid w:val="00294CA5"/>
    <w:rsid w:val="0029525B"/>
    <w:rsid w:val="002D7333"/>
    <w:rsid w:val="002E1174"/>
    <w:rsid w:val="00305DA8"/>
    <w:rsid w:val="0033396B"/>
    <w:rsid w:val="00333BFE"/>
    <w:rsid w:val="00333CB2"/>
    <w:rsid w:val="003569AB"/>
    <w:rsid w:val="00362496"/>
    <w:rsid w:val="00367722"/>
    <w:rsid w:val="00384CBB"/>
    <w:rsid w:val="003C07EE"/>
    <w:rsid w:val="003F1BB9"/>
    <w:rsid w:val="00404C60"/>
    <w:rsid w:val="004138F5"/>
    <w:rsid w:val="00460D3D"/>
    <w:rsid w:val="00477C0A"/>
    <w:rsid w:val="00491A86"/>
    <w:rsid w:val="004A6178"/>
    <w:rsid w:val="004D01C7"/>
    <w:rsid w:val="004D46EB"/>
    <w:rsid w:val="005001DB"/>
    <w:rsid w:val="00507F43"/>
    <w:rsid w:val="00521761"/>
    <w:rsid w:val="0052551D"/>
    <w:rsid w:val="005435DE"/>
    <w:rsid w:val="005505EF"/>
    <w:rsid w:val="00550D9A"/>
    <w:rsid w:val="0057179E"/>
    <w:rsid w:val="0057543D"/>
    <w:rsid w:val="0057708C"/>
    <w:rsid w:val="00597A13"/>
    <w:rsid w:val="005A0D94"/>
    <w:rsid w:val="005D62D8"/>
    <w:rsid w:val="005E0FE2"/>
    <w:rsid w:val="005F01A4"/>
    <w:rsid w:val="006043E1"/>
    <w:rsid w:val="00616252"/>
    <w:rsid w:val="00627E5A"/>
    <w:rsid w:val="0063461D"/>
    <w:rsid w:val="00647067"/>
    <w:rsid w:val="00650E67"/>
    <w:rsid w:val="0067126F"/>
    <w:rsid w:val="00674CCA"/>
    <w:rsid w:val="00683130"/>
    <w:rsid w:val="00685B5D"/>
    <w:rsid w:val="00686666"/>
    <w:rsid w:val="006931B5"/>
    <w:rsid w:val="006C6A1E"/>
    <w:rsid w:val="006D0E20"/>
    <w:rsid w:val="006D1DA8"/>
    <w:rsid w:val="006D5355"/>
    <w:rsid w:val="006E45B5"/>
    <w:rsid w:val="006E7C56"/>
    <w:rsid w:val="006F19A6"/>
    <w:rsid w:val="00701214"/>
    <w:rsid w:val="007116E1"/>
    <w:rsid w:val="0071782C"/>
    <w:rsid w:val="007446E4"/>
    <w:rsid w:val="00744C57"/>
    <w:rsid w:val="0075565B"/>
    <w:rsid w:val="007740F2"/>
    <w:rsid w:val="00781179"/>
    <w:rsid w:val="00783416"/>
    <w:rsid w:val="00790103"/>
    <w:rsid w:val="0079711E"/>
    <w:rsid w:val="007E3009"/>
    <w:rsid w:val="007F5E7B"/>
    <w:rsid w:val="007F6986"/>
    <w:rsid w:val="00800247"/>
    <w:rsid w:val="00817BB2"/>
    <w:rsid w:val="0083004E"/>
    <w:rsid w:val="00850835"/>
    <w:rsid w:val="00863ADF"/>
    <w:rsid w:val="00874268"/>
    <w:rsid w:val="00882482"/>
    <w:rsid w:val="0088757F"/>
    <w:rsid w:val="00895B63"/>
    <w:rsid w:val="00895D1A"/>
    <w:rsid w:val="008C6BA7"/>
    <w:rsid w:val="008D1DCD"/>
    <w:rsid w:val="008F3AB1"/>
    <w:rsid w:val="008F6F5E"/>
    <w:rsid w:val="0090322D"/>
    <w:rsid w:val="009764C0"/>
    <w:rsid w:val="00982F97"/>
    <w:rsid w:val="009927DC"/>
    <w:rsid w:val="00992D78"/>
    <w:rsid w:val="009C5F43"/>
    <w:rsid w:val="009E3F90"/>
    <w:rsid w:val="009E418D"/>
    <w:rsid w:val="009E6DB7"/>
    <w:rsid w:val="00A12643"/>
    <w:rsid w:val="00A23CA0"/>
    <w:rsid w:val="00A436DE"/>
    <w:rsid w:val="00A62772"/>
    <w:rsid w:val="00A902D9"/>
    <w:rsid w:val="00AD3B59"/>
    <w:rsid w:val="00AE382B"/>
    <w:rsid w:val="00B451A3"/>
    <w:rsid w:val="00B60FEF"/>
    <w:rsid w:val="00B66E02"/>
    <w:rsid w:val="00B72669"/>
    <w:rsid w:val="00BC02CF"/>
    <w:rsid w:val="00BD3EE2"/>
    <w:rsid w:val="00BE5761"/>
    <w:rsid w:val="00C044AF"/>
    <w:rsid w:val="00C2547A"/>
    <w:rsid w:val="00C53E3D"/>
    <w:rsid w:val="00C826DE"/>
    <w:rsid w:val="00CA5360"/>
    <w:rsid w:val="00CD3FEC"/>
    <w:rsid w:val="00CE52AD"/>
    <w:rsid w:val="00D52EB0"/>
    <w:rsid w:val="00D54D13"/>
    <w:rsid w:val="00D823F7"/>
    <w:rsid w:val="00D84D77"/>
    <w:rsid w:val="00E16477"/>
    <w:rsid w:val="00E72E45"/>
    <w:rsid w:val="00E91AFC"/>
    <w:rsid w:val="00EA69D3"/>
    <w:rsid w:val="00EB02A2"/>
    <w:rsid w:val="00EB36E3"/>
    <w:rsid w:val="00EC14F1"/>
    <w:rsid w:val="00F271DB"/>
    <w:rsid w:val="00F36BF0"/>
    <w:rsid w:val="00F427B2"/>
    <w:rsid w:val="00F56A43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5A0D94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0D94"/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271DB"/>
    <w:rPr>
      <w:rFonts w:ascii="Times New Roman" w:eastAsia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7F6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DAB0-E516-409C-A3FF-FEB36B68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125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10</cp:revision>
  <cp:lastPrinted>2021-02-02T10:18:00Z</cp:lastPrinted>
  <dcterms:created xsi:type="dcterms:W3CDTF">2020-12-16T08:04:00Z</dcterms:created>
  <dcterms:modified xsi:type="dcterms:W3CDTF">2021-02-02T10:19:00Z</dcterms:modified>
</cp:coreProperties>
</file>