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5D36" w14:textId="12B1F695" w:rsidR="00035180" w:rsidRPr="00035180" w:rsidRDefault="00A019BD" w:rsidP="0003518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035180">
        <w:rPr>
          <w:rFonts w:cstheme="minorHAnsi"/>
          <w:b/>
          <w:bCs/>
          <w:sz w:val="24"/>
          <w:szCs w:val="24"/>
        </w:rPr>
        <w:t>Njoftim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P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r w:rsidRPr="00035180">
        <w:rPr>
          <w:rFonts w:cstheme="minorHAnsi"/>
          <w:b/>
          <w:bCs/>
          <w:sz w:val="24"/>
          <w:szCs w:val="24"/>
        </w:rPr>
        <w:t>r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aplikime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p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r w:rsidRPr="00035180">
        <w:rPr>
          <w:rFonts w:cstheme="minorHAnsi"/>
          <w:b/>
          <w:bCs/>
          <w:sz w:val="24"/>
          <w:szCs w:val="24"/>
        </w:rPr>
        <w:t>r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lektor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t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rinj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t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Universitetit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Politeknik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t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Tiran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r w:rsidRPr="00035180">
        <w:rPr>
          <w:rFonts w:cstheme="minorHAnsi"/>
          <w:b/>
          <w:bCs/>
          <w:sz w:val="24"/>
          <w:szCs w:val="24"/>
        </w:rPr>
        <w:t>s</w:t>
      </w:r>
      <w:proofErr w:type="spellEnd"/>
    </w:p>
    <w:p w14:paraId="293A04F3" w14:textId="0BEC8386" w:rsidR="00A42239" w:rsidRPr="00035180" w:rsidRDefault="00A019BD" w:rsidP="00035180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035180">
        <w:rPr>
          <w:rFonts w:cstheme="minorHAnsi"/>
          <w:b/>
          <w:bCs/>
          <w:sz w:val="24"/>
          <w:szCs w:val="24"/>
        </w:rPr>
        <w:t>n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shkoll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r w:rsidRPr="00035180">
        <w:rPr>
          <w:rFonts w:cstheme="minorHAnsi"/>
          <w:b/>
          <w:bCs/>
          <w:sz w:val="24"/>
          <w:szCs w:val="24"/>
        </w:rPr>
        <w:t>n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verore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n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Universitetin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e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Siegenit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n</w:t>
      </w:r>
      <w:r w:rsidR="00035180" w:rsidRPr="00035180">
        <w:rPr>
          <w:rFonts w:cstheme="minorHAnsi"/>
          <w:b/>
          <w:bCs/>
          <w:sz w:val="24"/>
          <w:szCs w:val="24"/>
        </w:rPr>
        <w:t>ë</w:t>
      </w:r>
      <w:proofErr w:type="spellEnd"/>
      <w:r w:rsidRPr="0003518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bCs/>
          <w:sz w:val="24"/>
          <w:szCs w:val="24"/>
        </w:rPr>
        <w:t>Gjermani</w:t>
      </w:r>
      <w:proofErr w:type="spellEnd"/>
      <w:r w:rsidRPr="00035180">
        <w:rPr>
          <w:rFonts w:cstheme="minorHAnsi"/>
          <w:b/>
          <w:bCs/>
          <w:sz w:val="24"/>
          <w:szCs w:val="24"/>
        </w:rPr>
        <w:t>.</w:t>
      </w:r>
    </w:p>
    <w:p w14:paraId="26BBCED2" w14:textId="0DFA11A7" w:rsidR="00A019BD" w:rsidRPr="00035180" w:rsidRDefault="00A019BD">
      <w:pPr>
        <w:rPr>
          <w:rFonts w:cstheme="minorHAnsi"/>
        </w:rPr>
      </w:pPr>
    </w:p>
    <w:p w14:paraId="549EBFAA" w14:textId="247DBB5C" w:rsidR="00E61255" w:rsidRPr="00035180" w:rsidRDefault="00A019BD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Fonts w:cstheme="minorHAnsi"/>
          <w:sz w:val="24"/>
          <w:szCs w:val="24"/>
        </w:rPr>
        <w:t>Universiteti</w:t>
      </w:r>
      <w:proofErr w:type="spellEnd"/>
      <w:r w:rsidRPr="00035180">
        <w:rPr>
          <w:rFonts w:cstheme="minorHAnsi"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sz w:val="24"/>
          <w:szCs w:val="24"/>
        </w:rPr>
        <w:t>i</w:t>
      </w:r>
      <w:proofErr w:type="spellEnd"/>
      <w:r w:rsidRPr="00035180">
        <w:rPr>
          <w:rFonts w:cstheme="minorHAnsi"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sz w:val="24"/>
          <w:szCs w:val="24"/>
        </w:rPr>
        <w:t>Siegenit</w:t>
      </w:r>
      <w:proofErr w:type="spellEnd"/>
      <w:r w:rsidRPr="00035180">
        <w:rPr>
          <w:rFonts w:cstheme="minorHAnsi"/>
          <w:sz w:val="24"/>
          <w:szCs w:val="24"/>
        </w:rPr>
        <w:t xml:space="preserve"> (</w:t>
      </w:r>
      <w:r w:rsidRPr="00035180">
        <w:rPr>
          <w:rFonts w:cstheme="minorHAnsi"/>
          <w:sz w:val="24"/>
          <w:szCs w:val="24"/>
          <w:shd w:val="clear" w:color="auto" w:fill="FFFFFF"/>
        </w:rPr>
        <w:t>University of 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Siegen)</w:t>
      </w:r>
      <w:r w:rsidRPr="00035180">
        <w:rPr>
          <w:rFonts w:cstheme="minorHAnsi"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sz w:val="24"/>
          <w:szCs w:val="24"/>
        </w:rPr>
        <w:t>dhe</w:t>
      </w:r>
      <w:proofErr w:type="spellEnd"/>
      <w:r w:rsidRPr="00035180">
        <w:rPr>
          <w:rFonts w:cstheme="minorHAnsi"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sz w:val="24"/>
          <w:szCs w:val="24"/>
        </w:rPr>
        <w:t>Universiteti</w:t>
      </w:r>
      <w:proofErr w:type="spellEnd"/>
      <w:r w:rsidRPr="00035180">
        <w:rPr>
          <w:rFonts w:cstheme="minorHAnsi"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sz w:val="24"/>
          <w:szCs w:val="24"/>
        </w:rPr>
        <w:t>i</w:t>
      </w:r>
      <w:proofErr w:type="spellEnd"/>
      <w:r w:rsidRPr="00035180">
        <w:rPr>
          <w:rFonts w:cstheme="minorHAnsi"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sz w:val="24"/>
          <w:szCs w:val="24"/>
        </w:rPr>
        <w:t>Kölnit</w:t>
      </w:r>
      <w:proofErr w:type="spellEnd"/>
      <w:r w:rsidRPr="00035180">
        <w:rPr>
          <w:rFonts w:cstheme="minorHAnsi"/>
          <w:sz w:val="24"/>
          <w:szCs w:val="24"/>
        </w:rPr>
        <w:t xml:space="preserve"> (</w:t>
      </w:r>
      <w:r w:rsidRPr="00035180">
        <w:rPr>
          <w:rFonts w:cstheme="minorHAnsi"/>
          <w:sz w:val="24"/>
          <w:szCs w:val="24"/>
          <w:shd w:val="clear" w:color="auto" w:fill="FFFFFF"/>
        </w:rPr>
        <w:t>TH</w:t>
      </w:r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> 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Köln</w:t>
      </w:r>
      <w:r w:rsidRPr="00035180">
        <w:rPr>
          <w:rFonts w:cstheme="minorHAnsi"/>
          <w:b/>
          <w:bCs/>
          <w:sz w:val="24"/>
          <w:szCs w:val="24"/>
          <w:shd w:val="clear" w:color="auto" w:fill="FFFFFF"/>
        </w:rPr>
        <w:t> </w:t>
      </w:r>
      <w:r w:rsidRPr="00035180">
        <w:rPr>
          <w:rFonts w:cstheme="minorHAnsi"/>
          <w:sz w:val="24"/>
          <w:szCs w:val="24"/>
          <w:shd w:val="clear" w:color="auto" w:fill="FFFFFF"/>
        </w:rPr>
        <w:t>– University of</w:t>
      </w:r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> 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Applied Sciences)</w:t>
      </w:r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në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kuadër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Marrëveshjes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së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Bashkëpunimit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Erasmus+ me </w:t>
      </w:r>
      <w:proofErr w:type="spellStart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Universitetin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Politeknik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Tiranës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,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organizojn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shkoll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ën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verore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për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pedagogë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rinj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gjitha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disiplinave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. </w:t>
      </w:r>
    </w:p>
    <w:p w14:paraId="5B47C91C" w14:textId="432CD491" w:rsidR="00E61255" w:rsidRPr="00035180" w:rsidRDefault="00E61255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Shkolla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verore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shërben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për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zgjerimin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dhe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rmir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simin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metodave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mësimdhënies</w:t>
      </w:r>
      <w:proofErr w:type="spellEnd"/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,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përtej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mësimdhënies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klasike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. </w:t>
      </w:r>
    </w:p>
    <w:p w14:paraId="41810A2A" w14:textId="24908065" w:rsidR="00E61255" w:rsidRPr="00035180" w:rsidRDefault="00E61255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>Temat</w:t>
      </w:r>
      <w:proofErr w:type="spellEnd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>kryesore</w:t>
      </w:r>
      <w:proofErr w:type="spellEnd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>q</w:t>
      </w:r>
      <w:r w:rsidR="00035180" w:rsidRPr="00035180">
        <w:rPr>
          <w:rStyle w:val="Strong"/>
          <w:rFonts w:cstheme="minorHAnsi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>jan</w:t>
      </w:r>
      <w:r w:rsidR="00035180" w:rsidRPr="00035180">
        <w:rPr>
          <w:rStyle w:val="Strong"/>
          <w:rFonts w:cstheme="minorHAnsi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>plani</w:t>
      </w:r>
      <w:r w:rsidR="00523E0B">
        <w:rPr>
          <w:rStyle w:val="Strong"/>
          <w:rFonts w:cstheme="minorHAnsi"/>
          <w:sz w:val="24"/>
          <w:szCs w:val="24"/>
          <w:shd w:val="clear" w:color="auto" w:fill="FFFFFF"/>
        </w:rPr>
        <w:t>fikuar</w:t>
      </w:r>
      <w:proofErr w:type="spellEnd"/>
      <w:r w:rsidR="00523E0B">
        <w:rPr>
          <w:rStyle w:val="Strong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>t</w:t>
      </w:r>
      <w:r w:rsidR="00035180" w:rsidRPr="00035180">
        <w:rPr>
          <w:rStyle w:val="Strong"/>
          <w:rFonts w:cstheme="minorHAnsi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>trajtohen</w:t>
      </w:r>
      <w:proofErr w:type="spellEnd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sz w:val="24"/>
          <w:szCs w:val="24"/>
          <w:shd w:val="clear" w:color="auto" w:fill="FFFFFF"/>
        </w:rPr>
        <w:t>jan</w:t>
      </w:r>
      <w:r w:rsidR="00035180" w:rsidRPr="00035180">
        <w:rPr>
          <w:rStyle w:val="Strong"/>
          <w:rFonts w:cstheme="minorHAnsi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:</w:t>
      </w:r>
    </w:p>
    <w:p w14:paraId="441D55C8" w14:textId="648DB7A0" w:rsidR="00523E0B" w:rsidRPr="00523E0B" w:rsidRDefault="00523E0B" w:rsidP="00523E0B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Ç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far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duhet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b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jm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rolin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pedagogut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,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dh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informacionin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duhur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leksione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dhe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seminare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? </w:t>
      </w:r>
    </w:p>
    <w:p w14:paraId="3470C4A8" w14:textId="40676F87" w:rsidR="00523E0B" w:rsidRPr="00523E0B" w:rsidRDefault="00523E0B" w:rsidP="00523E0B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Ç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far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mud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b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j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nj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pedagog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ri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,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’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u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fokusuar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njohuri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reja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? </w:t>
      </w:r>
    </w:p>
    <w:p w14:paraId="65352331" w14:textId="01ECB190" w:rsidR="00523E0B" w:rsidRPr="00523E0B" w:rsidRDefault="00523E0B" w:rsidP="00523E0B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Çfarë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mund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bëjë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nj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pedagog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për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rritur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cil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sin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mesimdh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es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?</w:t>
      </w:r>
    </w:p>
    <w:p w14:paraId="4293F78D" w14:textId="43C67D97" w:rsidR="00523E0B" w:rsidRPr="00523E0B" w:rsidRDefault="00523E0B" w:rsidP="00523E0B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Si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mund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formulohen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objektivat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nje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leksioni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/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seminari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dhe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si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mund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ndërtohet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një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kurs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simor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?</w:t>
      </w:r>
    </w:p>
    <w:p w14:paraId="418CB384" w14:textId="24813F6E" w:rsidR="00523E0B" w:rsidRPr="00523E0B" w:rsidRDefault="00523E0B" w:rsidP="00523E0B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Si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mund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motivohen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student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nj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pjes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marrje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aktive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sim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? </w:t>
      </w:r>
    </w:p>
    <w:p w14:paraId="4DCF99E2" w14:textId="77777777" w:rsidR="00523E0B" w:rsidRPr="00523E0B" w:rsidRDefault="00523E0B" w:rsidP="00523E0B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Si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ndikon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dixhitalizimi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mësimdhënie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? </w:t>
      </w:r>
    </w:p>
    <w:p w14:paraId="304F3F28" w14:textId="3CC9D20C" w:rsidR="00523E0B" w:rsidRPr="00523E0B" w:rsidRDefault="00523E0B" w:rsidP="00523E0B">
      <w:pPr>
        <w:pStyle w:val="ListParagraph"/>
        <w:numPr>
          <w:ilvl w:val="0"/>
          <w:numId w:val="1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Si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mund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vler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sohet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performanc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a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akademike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studentit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dhe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rpjekjet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tij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nj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shmangie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nga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kontrolli</w:t>
      </w:r>
      <w:proofErr w:type="spellEnd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rigorioz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?</w:t>
      </w:r>
    </w:p>
    <w:p w14:paraId="6F1B4381" w14:textId="03993111" w:rsidR="007A7E56" w:rsidRPr="00035180" w:rsidRDefault="00523E0B" w:rsidP="00BD3D74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cstheme="minorHAnsi"/>
          <w:sz w:val="24"/>
          <w:szCs w:val="24"/>
          <w:shd w:val="clear" w:color="auto" w:fill="FFFFFF"/>
        </w:rPr>
        <w:t>W</w:t>
      </w:r>
      <w:r w:rsidR="007A7E56" w:rsidRPr="00035180">
        <w:rPr>
          <w:rStyle w:val="Strong"/>
          <w:rFonts w:cstheme="minorHAnsi"/>
          <w:sz w:val="24"/>
          <w:szCs w:val="24"/>
          <w:shd w:val="clear" w:color="auto" w:fill="FFFFFF"/>
        </w:rPr>
        <w:t>orkshope</w:t>
      </w:r>
      <w:proofErr w:type="spellEnd"/>
      <w:r w:rsidR="007A7E56" w:rsidRPr="00035180">
        <w:rPr>
          <w:rStyle w:val="Strong"/>
          <w:rFonts w:cstheme="minorHAnsi"/>
          <w:sz w:val="24"/>
          <w:szCs w:val="24"/>
          <w:shd w:val="clear" w:color="auto" w:fill="FFFFFF"/>
        </w:rPr>
        <w:t>:</w:t>
      </w:r>
    </w:p>
    <w:p w14:paraId="1FD7C1D9" w14:textId="40E653A0" w:rsidR="007A7E56" w:rsidRPr="00035180" w:rsidRDefault="007A7E56" w:rsidP="007A7E56">
      <w:pPr>
        <w:pStyle w:val="ListParagraph"/>
        <w:numPr>
          <w:ilvl w:val="0"/>
          <w:numId w:val="4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Vetë-kompetenca</w:t>
      </w:r>
      <w:proofErr w:type="spellEnd"/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;</w:t>
      </w:r>
    </w:p>
    <w:p w14:paraId="7C2F0D0C" w14:textId="5F22F3C5" w:rsidR="007A7E56" w:rsidRPr="00035180" w:rsidRDefault="007A7E56" w:rsidP="007A7E56">
      <w:pPr>
        <w:pStyle w:val="ListParagraph"/>
        <w:numPr>
          <w:ilvl w:val="0"/>
          <w:numId w:val="4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Konceptet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didaktike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dhe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praktikat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mira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arsimin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lartë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akademik</w:t>
      </w:r>
      <w:proofErr w:type="spellEnd"/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;</w:t>
      </w:r>
    </w:p>
    <w:p w14:paraId="0F3E3A8D" w14:textId="5AEEB3D1" w:rsidR="007A7E56" w:rsidRPr="00035180" w:rsidRDefault="007A7E56" w:rsidP="007A7E56">
      <w:pPr>
        <w:pStyle w:val="ListParagraph"/>
        <w:numPr>
          <w:ilvl w:val="0"/>
          <w:numId w:val="4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Metodat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aktivizimit</w:t>
      </w:r>
      <w:proofErr w:type="spellEnd"/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;</w:t>
      </w:r>
    </w:p>
    <w:p w14:paraId="2DA22FA7" w14:textId="12753E4F" w:rsidR="007A7E56" w:rsidRPr="00035180" w:rsidRDefault="007A7E56" w:rsidP="007A7E56">
      <w:pPr>
        <w:pStyle w:val="ListParagraph"/>
        <w:numPr>
          <w:ilvl w:val="0"/>
          <w:numId w:val="4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Dhënia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dhe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marrja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komenteve</w:t>
      </w:r>
      <w:proofErr w:type="spellEnd"/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;</w:t>
      </w:r>
    </w:p>
    <w:p w14:paraId="38777C0C" w14:textId="36E406F6" w:rsidR="007A7E56" w:rsidRPr="00035180" w:rsidRDefault="007A7E56" w:rsidP="007A7E56">
      <w:pPr>
        <w:pStyle w:val="ListParagraph"/>
        <w:numPr>
          <w:ilvl w:val="0"/>
          <w:numId w:val="4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Planifikimi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kursit</w:t>
      </w:r>
      <w:proofErr w:type="spellEnd"/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;</w:t>
      </w:r>
    </w:p>
    <w:p w14:paraId="2AFFD05E" w14:textId="64EBCFED" w:rsidR="007A7E56" w:rsidRPr="00035180" w:rsidRDefault="007A7E56" w:rsidP="007A7E56">
      <w:pPr>
        <w:pStyle w:val="ListParagraph"/>
        <w:numPr>
          <w:ilvl w:val="0"/>
          <w:numId w:val="4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Konsultimi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kolegjial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rasteve</w:t>
      </w:r>
      <w:proofErr w:type="spellEnd"/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;</w:t>
      </w:r>
    </w:p>
    <w:p w14:paraId="065B2AF8" w14:textId="1B25D15C" w:rsidR="007A7E56" w:rsidRPr="00035180" w:rsidRDefault="007A7E56" w:rsidP="00BD3D74">
      <w:pPr>
        <w:pStyle w:val="ListParagraph"/>
        <w:numPr>
          <w:ilvl w:val="0"/>
          <w:numId w:val="4"/>
        </w:num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Punë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shkencore</w:t>
      </w:r>
      <w:proofErr w:type="spellEnd"/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</w:p>
    <w:p w14:paraId="74A80DAC" w14:textId="26FC0D1A" w:rsidR="00704AA5" w:rsidRPr="00035180" w:rsidRDefault="00BD3D74" w:rsidP="00BD3D74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</w:t>
      </w:r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jesëmarrës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it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do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njihen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me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elementë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didaktikë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përmes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ushtrimeve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praktike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.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Përveç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kësaj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, do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arrin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këshilla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praktike</w:t>
      </w:r>
      <w:proofErr w:type="spellEnd"/>
      <w:r w:rsidR="00523E0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,</w:t>
      </w:r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cilat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mund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të</w:t>
      </w:r>
      <w:proofErr w:type="spellEnd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zbato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hen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simdh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nie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  <w:r w:rsidR="00E61255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</w:p>
    <w:p w14:paraId="15FB76F6" w14:textId="05AF7BED" w:rsidR="00704AA5" w:rsidRDefault="00704AA5" w:rsidP="00BD3D74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Shkolla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verore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do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organizohet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datat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18 – 23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qershor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(5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dit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seminar + 2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dit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udh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tim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).</w:t>
      </w:r>
    </w:p>
    <w:p w14:paraId="3831F017" w14:textId="237AE01F" w:rsidR="00266C1B" w:rsidRPr="00035180" w:rsidRDefault="00266C1B" w:rsidP="00BD3D74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Numri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total </w:t>
      </w: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pjesëmarrësve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në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shkollën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verore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nga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UPT 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- 6</w:t>
      </w:r>
    </w:p>
    <w:p w14:paraId="7F072DB2" w14:textId="032B941F" w:rsidR="00704AA5" w:rsidRPr="00035180" w:rsidRDefault="00704AA5" w:rsidP="00BD3D74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Pjes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marr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sit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do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pajisen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me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nj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certifikat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fund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seminarit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</w:p>
    <w:p w14:paraId="245EAECA" w14:textId="21B05B68" w:rsidR="00523E0B" w:rsidRDefault="00523E0B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Shpenzimet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akti</w:t>
      </w:r>
      <w:r w:rsidR="00266C1B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v</w:t>
      </w:r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itetit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mbulohen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nga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projekti</w:t>
      </w:r>
      <w:proofErr w:type="spellEnd"/>
      <w: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Erasmus+.</w:t>
      </w:r>
    </w:p>
    <w:p w14:paraId="06BADC17" w14:textId="6AC50BB2" w:rsidR="00E61255" w:rsidRPr="00035180" w:rsidRDefault="00704AA5">
      <w:pPr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Pjes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marrja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k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rkon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nj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tarif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t</w:t>
      </w:r>
      <w:r w:rsidR="00035180"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ë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pakthyeshme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prej</w:t>
      </w:r>
      <w:proofErr w:type="spellEnd"/>
      <w:r w:rsidRPr="00035180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 80 €.</w:t>
      </w:r>
    </w:p>
    <w:p w14:paraId="0D3FA17C" w14:textId="2ED3CE29" w:rsidR="007A7E56" w:rsidRPr="00035180" w:rsidRDefault="007A7E56" w:rsidP="007A7E56">
      <w:pPr>
        <w:spacing w:before="90"/>
        <w:rPr>
          <w:rFonts w:cstheme="minorHAnsi"/>
          <w:b/>
          <w:sz w:val="24"/>
          <w:szCs w:val="24"/>
        </w:rPr>
      </w:pPr>
      <w:proofErr w:type="spellStart"/>
      <w:r w:rsidRPr="00035180">
        <w:rPr>
          <w:rFonts w:cstheme="minorHAnsi"/>
          <w:b/>
          <w:sz w:val="24"/>
          <w:szCs w:val="24"/>
        </w:rPr>
        <w:lastRenderedPageBreak/>
        <w:t>Dokumentat</w:t>
      </w:r>
      <w:proofErr w:type="spellEnd"/>
      <w:r w:rsidRPr="00035180">
        <w:rPr>
          <w:rFonts w:cstheme="minorHAnsi"/>
          <w:b/>
          <w:sz w:val="24"/>
          <w:szCs w:val="24"/>
        </w:rPr>
        <w:t xml:space="preserve"> e </w:t>
      </w:r>
      <w:proofErr w:type="spellStart"/>
      <w:r w:rsidRPr="00035180">
        <w:rPr>
          <w:rFonts w:cstheme="minorHAnsi"/>
          <w:b/>
          <w:sz w:val="24"/>
          <w:szCs w:val="24"/>
        </w:rPr>
        <w:t>nevojshme</w:t>
      </w:r>
      <w:proofErr w:type="spellEnd"/>
      <w:r w:rsidRPr="00035180">
        <w:rPr>
          <w:rFonts w:cstheme="minorHAnsi"/>
          <w:b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sz w:val="24"/>
          <w:szCs w:val="24"/>
        </w:rPr>
        <w:t>për</w:t>
      </w:r>
      <w:proofErr w:type="spellEnd"/>
      <w:r w:rsidRPr="00035180">
        <w:rPr>
          <w:rFonts w:cstheme="minorHAnsi"/>
          <w:b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b/>
          <w:sz w:val="24"/>
          <w:szCs w:val="24"/>
        </w:rPr>
        <w:t>aplikim</w:t>
      </w:r>
      <w:proofErr w:type="spellEnd"/>
      <w:r w:rsidRPr="00035180">
        <w:rPr>
          <w:rFonts w:cstheme="minorHAnsi"/>
          <w:b/>
          <w:sz w:val="24"/>
          <w:szCs w:val="24"/>
        </w:rPr>
        <w:t>:</w:t>
      </w:r>
    </w:p>
    <w:p w14:paraId="5D22D2DC" w14:textId="14772C64" w:rsidR="007A7E56" w:rsidRPr="00035180" w:rsidRDefault="007A7E56" w:rsidP="007A7E56">
      <w:pPr>
        <w:pStyle w:val="ListParagraph1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35180">
        <w:rPr>
          <w:rFonts w:asciiTheme="minorHAnsi" w:eastAsia="Times New Roman" w:hAnsiTheme="minorHAnsi" w:cstheme="minorHAnsi"/>
          <w:color w:val="000000"/>
          <w:sz w:val="24"/>
          <w:szCs w:val="24"/>
        </w:rPr>
        <w:t>CV;</w:t>
      </w:r>
    </w:p>
    <w:p w14:paraId="1C002056" w14:textId="4A6AD72C" w:rsidR="007A7E56" w:rsidRPr="00035180" w:rsidRDefault="007A7E56" w:rsidP="007A7E56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35180">
        <w:rPr>
          <w:rFonts w:asciiTheme="minorHAnsi" w:eastAsia="Times New Roman" w:hAnsiTheme="minorHAnsi" w:cstheme="minorHAnsi"/>
          <w:sz w:val="24"/>
          <w:szCs w:val="24"/>
        </w:rPr>
        <w:t xml:space="preserve">Kopje e </w:t>
      </w:r>
      <w:proofErr w:type="spellStart"/>
      <w:r w:rsidR="007E40F1">
        <w:rPr>
          <w:rFonts w:asciiTheme="minorHAnsi" w:eastAsia="Times New Roman" w:hAnsiTheme="minorHAnsi" w:cstheme="minorHAnsi"/>
          <w:sz w:val="24"/>
          <w:szCs w:val="24"/>
        </w:rPr>
        <w:t>p</w:t>
      </w:r>
      <w:r w:rsidRPr="00035180">
        <w:rPr>
          <w:rFonts w:asciiTheme="minorHAnsi" w:eastAsia="Times New Roman" w:hAnsiTheme="minorHAnsi" w:cstheme="minorHAnsi"/>
          <w:sz w:val="24"/>
          <w:szCs w:val="24"/>
        </w:rPr>
        <w:t>asaportës</w:t>
      </w:r>
      <w:proofErr w:type="spellEnd"/>
      <w:r w:rsidRPr="00035180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E71586C" w14:textId="2F7ACD98" w:rsidR="007A7E56" w:rsidRPr="003A4CDC" w:rsidRDefault="003A4CDC" w:rsidP="003A4CDC">
      <w:pPr>
        <w:pStyle w:val="ListParagraph"/>
        <w:numPr>
          <w:ilvl w:val="0"/>
          <w:numId w:val="2"/>
        </w:numPr>
        <w:rPr>
          <w:rFonts w:ascii="Calibri"/>
          <w:sz w:val="20"/>
          <w:szCs w:val="20"/>
          <w:lang w:val="en-GB"/>
        </w:rPr>
      </w:pPr>
      <w:proofErr w:type="spellStart"/>
      <w:r>
        <w:rPr>
          <w:rFonts w:cstheme="minorHAnsi"/>
          <w:bCs/>
          <w:sz w:val="24"/>
          <w:szCs w:val="24"/>
        </w:rPr>
        <w:t>Formulari</w:t>
      </w:r>
      <w:proofErr w:type="spellEnd"/>
      <w:r>
        <w:rPr>
          <w:rFonts w:cstheme="minorHAnsi"/>
          <w:bCs/>
          <w:sz w:val="24"/>
          <w:szCs w:val="24"/>
        </w:rPr>
        <w:t xml:space="preserve"> “</w:t>
      </w:r>
      <w:r w:rsidRPr="003A4CDC">
        <w:rPr>
          <w:rFonts w:cstheme="minorHAnsi"/>
          <w:bCs/>
          <w:sz w:val="24"/>
          <w:szCs w:val="24"/>
        </w:rPr>
        <w:t>Registration sheet</w:t>
      </w:r>
      <w:r>
        <w:rPr>
          <w:rFonts w:cstheme="minorHAnsi"/>
          <w:bCs/>
          <w:sz w:val="24"/>
          <w:szCs w:val="24"/>
        </w:rPr>
        <w:t>”</w:t>
      </w:r>
      <w:r w:rsidR="007A7E56" w:rsidRPr="003A4CDC">
        <w:rPr>
          <w:rFonts w:eastAsia="Times New Roman" w:cstheme="minorHAnsi"/>
          <w:bCs/>
          <w:sz w:val="24"/>
          <w:szCs w:val="24"/>
        </w:rPr>
        <w:t>,</w:t>
      </w:r>
      <w:r w:rsidR="007A7E56" w:rsidRPr="003A4CDC"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sipas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formatit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bashkëlidhur</w:t>
      </w:r>
      <w:proofErr w:type="spellEnd"/>
      <w:r w:rsidR="007A7E56" w:rsidRPr="003A4CDC">
        <w:rPr>
          <w:rFonts w:eastAsia="Times New Roman" w:cstheme="minorHAnsi"/>
          <w:sz w:val="24"/>
          <w:szCs w:val="24"/>
        </w:rPr>
        <w:t>:</w:t>
      </w:r>
    </w:p>
    <w:p w14:paraId="2F2A6416" w14:textId="12268070" w:rsidR="00523E0B" w:rsidRPr="00035180" w:rsidRDefault="00523E0B" w:rsidP="00523E0B">
      <w:pPr>
        <w:pStyle w:val="ListParagraph1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Një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komision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ngritur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nga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institucioni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drejtues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(UPT) do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të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bëjë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përzgjedhjen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përkatëse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4F9377C" w14:textId="77777777" w:rsidR="007A7E56" w:rsidRPr="00035180" w:rsidRDefault="007A7E56" w:rsidP="00035180">
      <w:pPr>
        <w:pStyle w:val="ListParagraph1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D83F275" w14:textId="17B2F177" w:rsidR="00A019BD" w:rsidRDefault="00035180">
      <w:pPr>
        <w:rPr>
          <w:rFonts w:cstheme="minorHAnsi"/>
          <w:sz w:val="24"/>
          <w:szCs w:val="24"/>
        </w:rPr>
      </w:pPr>
      <w:proofErr w:type="spellStart"/>
      <w:r w:rsidRPr="00035180">
        <w:rPr>
          <w:rFonts w:cstheme="minorHAnsi"/>
          <w:sz w:val="24"/>
          <w:szCs w:val="24"/>
        </w:rPr>
        <w:t>Afati</w:t>
      </w:r>
      <w:proofErr w:type="spellEnd"/>
      <w:r w:rsidRPr="00035180">
        <w:rPr>
          <w:rFonts w:cstheme="minorHAnsi"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sz w:val="24"/>
          <w:szCs w:val="24"/>
        </w:rPr>
        <w:t>i</w:t>
      </w:r>
      <w:proofErr w:type="spellEnd"/>
      <w:r w:rsidRPr="00035180">
        <w:rPr>
          <w:rFonts w:cstheme="minorHAnsi"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sz w:val="24"/>
          <w:szCs w:val="24"/>
        </w:rPr>
        <w:t>fundit</w:t>
      </w:r>
      <w:proofErr w:type="spellEnd"/>
      <w:r w:rsidRPr="00035180">
        <w:rPr>
          <w:rFonts w:cstheme="minorHAnsi"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sz w:val="24"/>
          <w:szCs w:val="24"/>
        </w:rPr>
        <w:t>për</w:t>
      </w:r>
      <w:proofErr w:type="spellEnd"/>
      <w:r w:rsidRPr="00035180">
        <w:rPr>
          <w:rFonts w:cstheme="minorHAnsi"/>
          <w:sz w:val="24"/>
          <w:szCs w:val="24"/>
        </w:rPr>
        <w:t xml:space="preserve"> </w:t>
      </w:r>
      <w:proofErr w:type="spellStart"/>
      <w:r w:rsidRPr="00035180">
        <w:rPr>
          <w:rFonts w:cstheme="minorHAnsi"/>
          <w:sz w:val="24"/>
          <w:szCs w:val="24"/>
        </w:rPr>
        <w:t>aplikim</w:t>
      </w:r>
      <w:proofErr w:type="spellEnd"/>
      <w:r w:rsidRPr="00035180">
        <w:rPr>
          <w:rFonts w:cstheme="minorHAnsi"/>
          <w:sz w:val="24"/>
          <w:szCs w:val="24"/>
        </w:rPr>
        <w:t xml:space="preserve">: 20 mars 2023, </w:t>
      </w:r>
      <w:proofErr w:type="spellStart"/>
      <w:r w:rsidRPr="00035180">
        <w:rPr>
          <w:rFonts w:cstheme="minorHAnsi"/>
          <w:sz w:val="24"/>
          <w:szCs w:val="24"/>
        </w:rPr>
        <w:t>ora</w:t>
      </w:r>
      <w:proofErr w:type="spellEnd"/>
      <w:r w:rsidRPr="00035180">
        <w:rPr>
          <w:rFonts w:cstheme="minorHAnsi"/>
          <w:sz w:val="24"/>
          <w:szCs w:val="24"/>
        </w:rPr>
        <w:t xml:space="preserve"> 12.00</w:t>
      </w:r>
    </w:p>
    <w:sectPr w:rsidR="00A01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159"/>
    <w:multiLevelType w:val="hybridMultilevel"/>
    <w:tmpl w:val="26CCDADE"/>
    <w:lvl w:ilvl="0" w:tplc="F0DA6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E4B98"/>
    <w:multiLevelType w:val="hybridMultilevel"/>
    <w:tmpl w:val="0D76BEC6"/>
    <w:lvl w:ilvl="0" w:tplc="F0DA6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14033">
    <w:abstractNumId w:val="3"/>
  </w:num>
  <w:num w:numId="2" w16cid:durableId="1763725627">
    <w:abstractNumId w:val="2"/>
  </w:num>
  <w:num w:numId="3" w16cid:durableId="378824177">
    <w:abstractNumId w:val="1"/>
  </w:num>
  <w:num w:numId="4" w16cid:durableId="154193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BD"/>
    <w:rsid w:val="00035180"/>
    <w:rsid w:val="00266C1B"/>
    <w:rsid w:val="003A4CDC"/>
    <w:rsid w:val="00523E0B"/>
    <w:rsid w:val="00704AA5"/>
    <w:rsid w:val="007456A0"/>
    <w:rsid w:val="007A7E56"/>
    <w:rsid w:val="007E40F1"/>
    <w:rsid w:val="00A019BD"/>
    <w:rsid w:val="00A42239"/>
    <w:rsid w:val="00BD3D74"/>
    <w:rsid w:val="00E6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D066"/>
  <w15:chartTrackingRefBased/>
  <w15:docId w15:val="{E13E99F7-B80D-41CB-AF2D-76553413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19BD"/>
    <w:rPr>
      <w:b/>
      <w:bCs/>
    </w:rPr>
  </w:style>
  <w:style w:type="paragraph" w:styleId="ListParagraph">
    <w:name w:val="List Paragraph"/>
    <w:basedOn w:val="Normal"/>
    <w:uiPriority w:val="34"/>
    <w:qFormat/>
    <w:rsid w:val="00E61255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7A7E56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03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5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Kodra</dc:creator>
  <cp:keywords/>
  <dc:description/>
  <cp:lastModifiedBy>Robert Kodra</cp:lastModifiedBy>
  <cp:revision>6</cp:revision>
  <dcterms:created xsi:type="dcterms:W3CDTF">2023-03-06T07:46:00Z</dcterms:created>
  <dcterms:modified xsi:type="dcterms:W3CDTF">2023-03-07T07:46:00Z</dcterms:modified>
</cp:coreProperties>
</file>