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4975FC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319C">
        <w:rPr>
          <w:rFonts w:ascii="Century Gothic" w:hAnsi="Century Gothic"/>
          <w:sz w:val="24"/>
          <w:szCs w:val="24"/>
        </w:rPr>
        <w:t xml:space="preserve">     </w:t>
      </w:r>
      <w:r w:rsidR="007E319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7E319C">
        <w:rPr>
          <w:rFonts w:ascii="Century Gothic" w:hAnsi="Century Gothic"/>
          <w:sz w:val="24"/>
          <w:szCs w:val="24"/>
        </w:rPr>
        <w:t>___ 2017</w:t>
      </w:r>
    </w:p>
    <w:p w:rsidR="007E63EE" w:rsidRPr="004975F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</w:t>
      </w:r>
      <w:r w:rsidR="00DE573E" w:rsidRPr="004975FC">
        <w:rPr>
          <w:rFonts w:ascii="Century Gothic" w:hAnsi="Century Gothic"/>
          <w:b/>
          <w:sz w:val="24"/>
          <w:szCs w:val="24"/>
        </w:rPr>
        <w:t>Ë</w:t>
      </w:r>
      <w:r w:rsidRPr="004975FC">
        <w:rPr>
          <w:rFonts w:ascii="Century Gothic" w:hAnsi="Century Gothic"/>
          <w:b/>
          <w:sz w:val="24"/>
          <w:szCs w:val="24"/>
        </w:rPr>
        <w:t>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4975FC">
        <w:rPr>
          <w:rFonts w:ascii="Century Gothic" w:hAnsi="Century Gothic"/>
          <w:sz w:val="24"/>
          <w:szCs w:val="24"/>
        </w:rPr>
        <w:t>N</w:t>
      </w:r>
      <w:r w:rsidR="00590CE8" w:rsidRPr="004975FC">
        <w:rPr>
          <w:rFonts w:ascii="Century Gothic" w:hAnsi="Century Gothic"/>
          <w:sz w:val="24"/>
          <w:szCs w:val="24"/>
        </w:rPr>
        <w:t>joftim</w:t>
      </w:r>
      <w:r w:rsidR="00A10C7D" w:rsidRPr="004975F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4975FC">
        <w:rPr>
          <w:rFonts w:ascii="Century Gothic" w:hAnsi="Century Gothic"/>
          <w:sz w:val="24"/>
          <w:szCs w:val="24"/>
        </w:rPr>
        <w:t>.</w:t>
      </w:r>
    </w:p>
    <w:p w:rsidR="00292448" w:rsidRPr="00E31E0F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4975F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4975FC" w:rsidRPr="00F053AF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Pr="00F053AF" w:rsidRDefault="004975FC" w:rsidP="00F053AF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F053AF">
        <w:rPr>
          <w:rFonts w:ascii="Century Gothic" w:hAnsi="Century Gothic"/>
          <w:b/>
          <w:sz w:val="24"/>
          <w:szCs w:val="24"/>
        </w:rPr>
        <w:t>Universiteti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>Politeknik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>i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 </w:t>
      </w:r>
      <w:r w:rsidRPr="00F053AF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F96EDA" w:rsidRPr="00F053AF">
        <w:rPr>
          <w:rFonts w:ascii="Century Gothic" w:hAnsi="Century Gothic"/>
          <w:b/>
          <w:sz w:val="24"/>
          <w:szCs w:val="24"/>
        </w:rPr>
        <w:t xml:space="preserve">Inxhinierisë Elektrike, </w:t>
      </w:r>
      <w:r w:rsidR="00F053AF">
        <w:rPr>
          <w:rFonts w:ascii="Century Gothic" w:hAnsi="Century Gothic"/>
          <w:b/>
          <w:i/>
          <w:sz w:val="24"/>
          <w:szCs w:val="24"/>
        </w:rPr>
        <w:t xml:space="preserve">Departamenti i </w:t>
      </w:r>
      <w:r w:rsidR="0042203E">
        <w:rPr>
          <w:rFonts w:ascii="Century Gothic" w:hAnsi="Century Gothic"/>
          <w:b/>
          <w:i/>
          <w:sz w:val="24"/>
          <w:szCs w:val="24"/>
        </w:rPr>
        <w:t>Sistemeve Elektrike t</w:t>
      </w:r>
      <w:r w:rsidR="0042203E">
        <w:rPr>
          <w:rFonts w:ascii="Century Gothic" w:hAnsi="Century Gothic"/>
          <w:b/>
          <w:i/>
          <w:sz w:val="24"/>
          <w:szCs w:val="24"/>
          <w:lang w:val="sq-AL"/>
        </w:rPr>
        <w:t>ë Fuqisë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 xml:space="preserve"> k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rkon t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 xml:space="preserve"> pun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soj</w:t>
      </w:r>
      <w:r w:rsidR="00F053AF" w:rsidRPr="00F053AF">
        <w:rPr>
          <w:rFonts w:ascii="Century Gothic" w:hAnsi="Century Gothic"/>
          <w:b/>
          <w:sz w:val="24"/>
          <w:szCs w:val="24"/>
        </w:rPr>
        <w:t>ë</w:t>
      </w:r>
      <w:r w:rsidR="0042203E">
        <w:rPr>
          <w:rFonts w:ascii="Century Gothic" w:hAnsi="Century Gothic"/>
          <w:b/>
          <w:i/>
          <w:sz w:val="24"/>
          <w:szCs w:val="24"/>
        </w:rPr>
        <w:t xml:space="preserve"> 1 </w:t>
      </w:r>
      <w:r w:rsidR="00F5703F">
        <w:rPr>
          <w:rFonts w:ascii="Century Gothic" w:hAnsi="Century Gothic"/>
          <w:b/>
          <w:i/>
          <w:sz w:val="24"/>
          <w:szCs w:val="24"/>
        </w:rPr>
        <w:t>(</w:t>
      </w:r>
      <w:r w:rsidR="0042203E">
        <w:rPr>
          <w:rFonts w:ascii="Century Gothic" w:hAnsi="Century Gothic"/>
          <w:b/>
          <w:i/>
          <w:sz w:val="24"/>
          <w:szCs w:val="24"/>
        </w:rPr>
        <w:t>një</w:t>
      </w:r>
      <w:r w:rsidR="00F5703F">
        <w:rPr>
          <w:rFonts w:ascii="Century Gothic" w:hAnsi="Century Gothic"/>
          <w:b/>
          <w:i/>
          <w:sz w:val="24"/>
          <w:szCs w:val="24"/>
        </w:rPr>
        <w:t xml:space="preserve">) </w:t>
      </w:r>
      <w:r w:rsidR="003C2573">
        <w:rPr>
          <w:rFonts w:ascii="Century Gothic" w:hAnsi="Century Gothic"/>
          <w:b/>
          <w:i/>
          <w:sz w:val="24"/>
          <w:szCs w:val="24"/>
        </w:rPr>
        <w:t>as/lektor</w:t>
      </w:r>
      <w:r w:rsidR="00F053AF" w:rsidRPr="00F053AF">
        <w:rPr>
          <w:rFonts w:ascii="Century Gothic" w:hAnsi="Century Gothic"/>
          <w:b/>
          <w:i/>
          <w:sz w:val="24"/>
          <w:szCs w:val="24"/>
        </w:rPr>
        <w:t>.</w:t>
      </w:r>
    </w:p>
    <w:p w:rsidR="00F053AF" w:rsidRPr="00F053AF" w:rsidRDefault="00F053AF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F96EDA" w:rsidRPr="00F96EDA" w:rsidRDefault="00A33AD0" w:rsidP="00F053AF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Kriteret përcaktuese</w:t>
      </w:r>
      <w:r w:rsidR="00F053AF">
        <w:rPr>
          <w:rFonts w:ascii="Century Gothic" w:hAnsi="Century Gothic"/>
          <w:sz w:val="24"/>
          <w:szCs w:val="24"/>
        </w:rPr>
        <w:t xml:space="preserve"> jan</w:t>
      </w:r>
      <w:r w:rsidR="00F053AF" w:rsidRPr="00F053AF">
        <w:rPr>
          <w:rFonts w:ascii="Century Gothic" w:hAnsi="Century Gothic"/>
          <w:sz w:val="24"/>
          <w:szCs w:val="24"/>
        </w:rPr>
        <w:t>ë</w:t>
      </w:r>
      <w:r w:rsidR="00F053AF">
        <w:rPr>
          <w:rFonts w:ascii="Century Gothic" w:hAnsi="Century Gothic"/>
          <w:sz w:val="24"/>
          <w:szCs w:val="24"/>
        </w:rPr>
        <w:t xml:space="preserve"> si </w:t>
      </w:r>
      <w:r w:rsidR="00F053AF" w:rsidRPr="00F053AF">
        <w:rPr>
          <w:rFonts w:ascii="Century Gothic" w:hAnsi="Century Gothic"/>
          <w:sz w:val="24"/>
          <w:szCs w:val="24"/>
        </w:rPr>
        <w:t xml:space="preserve"> më</w:t>
      </w:r>
      <w:r w:rsidR="00F053AF">
        <w:rPr>
          <w:rFonts w:ascii="Century Gothic" w:hAnsi="Century Gothic"/>
          <w:sz w:val="24"/>
          <w:szCs w:val="24"/>
        </w:rPr>
        <w:t xml:space="preserve"> poshtë</w:t>
      </w:r>
      <w:r w:rsidR="00F053AF" w:rsidRPr="00F053AF">
        <w:rPr>
          <w:rFonts w:ascii="Century Gothic" w:hAnsi="Century Gothic"/>
          <w:sz w:val="24"/>
          <w:szCs w:val="24"/>
        </w:rPr>
        <w:t>:</w:t>
      </w:r>
    </w:p>
    <w:p w:rsidR="00F96EDA" w:rsidRPr="00F96EDA" w:rsidRDefault="0042203E" w:rsidP="00EF52B6">
      <w:pPr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Kandidati duhet të ketë përfunduar studimet e ciklit të dytë Master Shkencor, ose studimet e ciklit 5-vjeçar në një nga degët e fakultetit të Inxhinierisë Elektrike</w:t>
      </w:r>
      <w:r w:rsidR="00F96EDA" w:rsidRPr="00F96EDA">
        <w:rPr>
          <w:rFonts w:ascii="Century Gothic" w:hAnsi="Century Gothic"/>
          <w:sz w:val="24"/>
          <w:szCs w:val="24"/>
        </w:rPr>
        <w:t>.</w:t>
      </w:r>
    </w:p>
    <w:p w:rsidR="00F96EDA" w:rsidRPr="00F96EDA" w:rsidRDefault="00F96EDA" w:rsidP="00EF52B6">
      <w:pPr>
        <w:widowControl w:val="0"/>
        <w:tabs>
          <w:tab w:val="left" w:pos="1080"/>
        </w:tabs>
        <w:suppressAutoHyphens/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2.</w:t>
      </w:r>
      <w:r w:rsidR="0042203E">
        <w:rPr>
          <w:rFonts w:ascii="Century Gothic" w:hAnsi="Century Gothic"/>
          <w:sz w:val="24"/>
          <w:szCs w:val="24"/>
        </w:rPr>
        <w:t xml:space="preserve"> N</w:t>
      </w:r>
      <w:r w:rsidR="00985893">
        <w:rPr>
          <w:rFonts w:ascii="Century Gothic" w:hAnsi="Century Gothic"/>
          <w:sz w:val="24"/>
          <w:szCs w:val="24"/>
        </w:rPr>
        <w:t>ot</w:t>
      </w:r>
      <w:r w:rsidR="0042203E">
        <w:rPr>
          <w:rFonts w:ascii="Century Gothic" w:hAnsi="Century Gothic"/>
          <w:sz w:val="24"/>
          <w:szCs w:val="24"/>
        </w:rPr>
        <w:t>a</w:t>
      </w:r>
      <w:r w:rsidRPr="00F96EDA">
        <w:rPr>
          <w:rFonts w:ascii="Century Gothic" w:hAnsi="Century Gothic"/>
          <w:sz w:val="24"/>
          <w:szCs w:val="24"/>
        </w:rPr>
        <w:t xml:space="preserve"> </w:t>
      </w:r>
      <w:r w:rsidR="0042203E">
        <w:rPr>
          <w:rFonts w:ascii="Century Gothic" w:hAnsi="Century Gothic"/>
          <w:sz w:val="24"/>
          <w:szCs w:val="24"/>
        </w:rPr>
        <w:t>mesatare (ose e</w:t>
      </w:r>
      <w:r w:rsidR="00985893">
        <w:rPr>
          <w:rFonts w:ascii="Century Gothic" w:hAnsi="Century Gothic"/>
          <w:sz w:val="24"/>
          <w:szCs w:val="24"/>
        </w:rPr>
        <w:t xml:space="preserve"> ponderuar</w:t>
      </w:r>
      <w:r w:rsidR="0042203E">
        <w:rPr>
          <w:rFonts w:ascii="Century Gothic" w:hAnsi="Century Gothic"/>
          <w:sz w:val="24"/>
          <w:szCs w:val="24"/>
        </w:rPr>
        <w:t>)</w:t>
      </w:r>
      <w:r w:rsidR="00985893">
        <w:rPr>
          <w:rFonts w:ascii="Century Gothic" w:hAnsi="Century Gothic"/>
          <w:sz w:val="24"/>
          <w:szCs w:val="24"/>
        </w:rPr>
        <w:t xml:space="preserve"> </w:t>
      </w:r>
      <w:r w:rsidR="0042203E">
        <w:rPr>
          <w:rFonts w:ascii="Century Gothic" w:hAnsi="Century Gothic"/>
          <w:sz w:val="24"/>
          <w:szCs w:val="24"/>
        </w:rPr>
        <w:t xml:space="preserve">e diplomës ose e secilës nga diplomat e veçanta, në varësi të programit të studimit të jetë </w:t>
      </w:r>
      <w:r w:rsidR="00985893">
        <w:rPr>
          <w:rFonts w:ascii="Century Gothic" w:hAnsi="Century Gothic"/>
          <w:sz w:val="24"/>
          <w:szCs w:val="24"/>
        </w:rPr>
        <w:t>mbi 8.5</w:t>
      </w:r>
      <w:r w:rsidRPr="00F96EDA">
        <w:rPr>
          <w:rFonts w:ascii="Century Gothic" w:hAnsi="Century Gothic"/>
          <w:sz w:val="24"/>
          <w:szCs w:val="24"/>
        </w:rPr>
        <w:t>.</w:t>
      </w:r>
    </w:p>
    <w:p w:rsidR="00F96EDA" w:rsidRPr="00F96EDA" w:rsidRDefault="00F96EDA" w:rsidP="00EF52B6">
      <w:pPr>
        <w:widowControl w:val="0"/>
        <w:tabs>
          <w:tab w:val="left" w:pos="1080"/>
        </w:tabs>
        <w:suppressAutoHyphens/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3.</w:t>
      </w:r>
      <w:r w:rsidR="0042203E">
        <w:rPr>
          <w:rFonts w:ascii="Century Gothic" w:hAnsi="Century Gothic"/>
          <w:sz w:val="24"/>
          <w:szCs w:val="24"/>
        </w:rPr>
        <w:t xml:space="preserve"> Nota mesatare në lëndët e matematikë, fizikë dhe elektroteknikë t</w:t>
      </w:r>
      <w:r w:rsidR="00667B15">
        <w:rPr>
          <w:rFonts w:ascii="Century Gothic" w:hAnsi="Century Gothic"/>
          <w:sz w:val="24"/>
          <w:szCs w:val="24"/>
        </w:rPr>
        <w:t>ë</w:t>
      </w:r>
      <w:r w:rsidR="0042203E">
        <w:rPr>
          <w:rFonts w:ascii="Century Gothic" w:hAnsi="Century Gothic"/>
          <w:sz w:val="24"/>
          <w:szCs w:val="24"/>
        </w:rPr>
        <w:t xml:space="preserve"> jetë mbi 8.5.</w:t>
      </w:r>
    </w:p>
    <w:p w:rsidR="00F96EDA" w:rsidRPr="00F96EDA" w:rsidRDefault="0042203E" w:rsidP="00EF52B6">
      <w:pPr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985893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K</w:t>
      </w:r>
      <w:r w:rsidR="00973720">
        <w:rPr>
          <w:rFonts w:ascii="Century Gothic" w:hAnsi="Century Gothic"/>
          <w:sz w:val="24"/>
          <w:szCs w:val="24"/>
        </w:rPr>
        <w:t xml:space="preserve">andidati të </w:t>
      </w:r>
      <w:r>
        <w:rPr>
          <w:rFonts w:ascii="Century Gothic" w:hAnsi="Century Gothic"/>
          <w:sz w:val="24"/>
          <w:szCs w:val="24"/>
        </w:rPr>
        <w:t xml:space="preserve">ketë eksperiencë pune mbi 5 vjet në sistemin </w:t>
      </w:r>
      <w:r w:rsidR="00973720">
        <w:rPr>
          <w:rFonts w:ascii="Century Gothic" w:hAnsi="Century Gothic"/>
          <w:sz w:val="24"/>
          <w:szCs w:val="24"/>
        </w:rPr>
        <w:t>E</w:t>
      </w:r>
      <w:r w:rsidR="00A33AD0">
        <w:rPr>
          <w:rFonts w:ascii="Century Gothic" w:hAnsi="Century Gothic"/>
          <w:sz w:val="24"/>
          <w:szCs w:val="24"/>
        </w:rPr>
        <w:t>lektroenergji</w:t>
      </w:r>
      <w:r>
        <w:rPr>
          <w:rFonts w:ascii="Century Gothic" w:hAnsi="Century Gothic"/>
          <w:sz w:val="24"/>
          <w:szCs w:val="24"/>
        </w:rPr>
        <w:t>tik</w:t>
      </w:r>
      <w:r w:rsidR="00F96EDA" w:rsidRPr="00F96EDA">
        <w:rPr>
          <w:rFonts w:ascii="Century Gothic" w:hAnsi="Century Gothic"/>
          <w:sz w:val="24"/>
          <w:szCs w:val="24"/>
        </w:rPr>
        <w:t>.</w:t>
      </w:r>
    </w:p>
    <w:p w:rsidR="00F96EDA" w:rsidRPr="00F96EDA" w:rsidRDefault="00EF52B6" w:rsidP="00EF52B6">
      <w:pPr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F96EDA" w:rsidRPr="00F96EDA">
        <w:rPr>
          <w:rFonts w:ascii="Century Gothic" w:hAnsi="Century Gothic"/>
          <w:sz w:val="24"/>
          <w:szCs w:val="24"/>
        </w:rPr>
        <w:t>.</w:t>
      </w:r>
      <w:r w:rsidR="0042203E">
        <w:rPr>
          <w:rFonts w:ascii="Century Gothic" w:hAnsi="Century Gothic"/>
          <w:sz w:val="24"/>
          <w:szCs w:val="24"/>
        </w:rPr>
        <w:t xml:space="preserve"> </w:t>
      </w:r>
      <w:r w:rsidR="00A33AD0">
        <w:rPr>
          <w:rFonts w:ascii="Century Gothic" w:hAnsi="Century Gothic"/>
          <w:sz w:val="24"/>
          <w:szCs w:val="24"/>
        </w:rPr>
        <w:t>Kandidati të ketë eksperiencë në mësimdhënie dhe aktivitet kërkimor shkencor në fushën përkatëse</w:t>
      </w:r>
      <w:r w:rsidR="00F96EDA" w:rsidRPr="00F96EDA">
        <w:rPr>
          <w:rFonts w:ascii="Century Gothic" w:hAnsi="Century Gothic"/>
          <w:sz w:val="24"/>
          <w:szCs w:val="24"/>
        </w:rPr>
        <w:t>.</w:t>
      </w:r>
    </w:p>
    <w:p w:rsidR="0070695C" w:rsidRDefault="00EF52B6" w:rsidP="00EF52B6">
      <w:pPr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F96EDA" w:rsidRPr="00F96EDA">
        <w:rPr>
          <w:rFonts w:ascii="Century Gothic" w:hAnsi="Century Gothic"/>
          <w:sz w:val="24"/>
          <w:szCs w:val="24"/>
        </w:rPr>
        <w:t>.</w:t>
      </w:r>
      <w:r w:rsidR="00A33AD0">
        <w:rPr>
          <w:rFonts w:ascii="Century Gothic" w:hAnsi="Century Gothic"/>
          <w:sz w:val="24"/>
          <w:szCs w:val="24"/>
        </w:rPr>
        <w:t xml:space="preserve"> Të zotërojë një gjuhë të huaj me dëshmi (preferohet anglisht).</w:t>
      </w:r>
    </w:p>
    <w:p w:rsidR="00A33AD0" w:rsidRDefault="00A33AD0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 të tjera:</w:t>
      </w:r>
    </w:p>
    <w:p w:rsidR="00A33AD0" w:rsidRDefault="00A33AD0" w:rsidP="00A33AD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Kandidati preferohet të ketë gradën Doktor i Shencave, ose të jetë i regjistruar në një shkollë doktorate.</w:t>
      </w:r>
    </w:p>
    <w:p w:rsidR="00A33AD0" w:rsidRDefault="00A33AD0" w:rsidP="00A33AD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Preferohet të ketë qenë drejtues dhe pjesëmarrës në projekte të ndryshme në përputhje me fushën e ekspertizës.</w:t>
      </w:r>
    </w:p>
    <w:p w:rsidR="00A33AD0" w:rsidRDefault="00A33AD0" w:rsidP="00A33AD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aftësi komunikuese për transmetimin e njohurive të domosdoshme tek studentët.</w:t>
      </w:r>
    </w:p>
    <w:p w:rsidR="00DC484F" w:rsidRDefault="00DC484F" w:rsidP="00DC484F">
      <w:pPr>
        <w:jc w:val="both"/>
        <w:rPr>
          <w:rFonts w:ascii="Century Gothic" w:hAnsi="Century Gothic"/>
          <w:sz w:val="24"/>
          <w:szCs w:val="24"/>
        </w:rPr>
      </w:pPr>
    </w:p>
    <w:p w:rsidR="00DC484F" w:rsidRDefault="00DC484F" w:rsidP="00DC484F">
      <w:pPr>
        <w:jc w:val="both"/>
        <w:rPr>
          <w:rFonts w:ascii="Century Gothic" w:hAnsi="Century Gothic"/>
          <w:sz w:val="24"/>
          <w:szCs w:val="24"/>
        </w:rPr>
      </w:pPr>
    </w:p>
    <w:p w:rsidR="00DC484F" w:rsidRPr="00EF52B6" w:rsidRDefault="00DC484F" w:rsidP="00DC484F">
      <w:pPr>
        <w:jc w:val="both"/>
        <w:rPr>
          <w:rFonts w:ascii="Century Gothic" w:hAnsi="Century Gothic"/>
          <w:b/>
          <w:sz w:val="24"/>
          <w:szCs w:val="24"/>
        </w:rPr>
      </w:pPr>
      <w:r w:rsidRPr="00EF52B6">
        <w:rPr>
          <w:rFonts w:ascii="Century Gothic" w:hAnsi="Century Gothic"/>
          <w:b/>
          <w:sz w:val="24"/>
          <w:szCs w:val="24"/>
        </w:rPr>
        <w:lastRenderedPageBreak/>
        <w:t>II.Instituti i Gjeoshkencave, Energjisë, Ujit dhe Mjedisit</w:t>
      </w:r>
      <w:r w:rsidR="00EF52B6" w:rsidRPr="00EF52B6">
        <w:rPr>
          <w:rFonts w:ascii="Century Gothic" w:hAnsi="Century Gothic"/>
          <w:b/>
          <w:sz w:val="24"/>
          <w:szCs w:val="24"/>
        </w:rPr>
        <w:t>,</w:t>
      </w:r>
      <w:r w:rsidRPr="00EF52B6">
        <w:rPr>
          <w:rFonts w:ascii="Century Gothic" w:hAnsi="Century Gothic"/>
          <w:b/>
          <w:sz w:val="24"/>
          <w:szCs w:val="24"/>
        </w:rPr>
        <w:t xml:space="preserve"> Departamenti i Ekonomisë Ujore dhe Energjive të Rinovueshme kërkon të punësojë 1(një) specialist në Qendrën Kombëtare të Parashikimit dhe Monitorimit të Katastrofave Natyrore.</w:t>
      </w:r>
    </w:p>
    <w:p w:rsidR="00DC484F" w:rsidRDefault="00DC484F" w:rsidP="00DC48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Kriteret për këtë vend pune janë si më poshtë:</w:t>
      </w:r>
    </w:p>
    <w:p w:rsidR="00DC484F" w:rsidRDefault="00DC484F" w:rsidP="00DC484F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jetë </w:t>
      </w:r>
      <w:r w:rsidR="00EF52B6">
        <w:rPr>
          <w:rFonts w:ascii="Century Gothic" w:hAnsi="Century Gothic"/>
          <w:sz w:val="24"/>
          <w:szCs w:val="24"/>
        </w:rPr>
        <w:t>i</w:t>
      </w:r>
      <w:r w:rsidR="00667B15">
        <w:rPr>
          <w:rFonts w:ascii="Century Gothic" w:hAnsi="Century Gothic"/>
          <w:sz w:val="24"/>
          <w:szCs w:val="24"/>
        </w:rPr>
        <w:t>/e</w:t>
      </w:r>
      <w:r>
        <w:rPr>
          <w:rFonts w:ascii="Century Gothic" w:hAnsi="Century Gothic"/>
          <w:sz w:val="24"/>
          <w:szCs w:val="24"/>
        </w:rPr>
        <w:t xml:space="preserve"> diplomuar të paktën në nivelin Bachelor në fusha të tilla si, Fizikë, Inxhinieri Hidroteknike ose në fusha të tjera të përafërta.</w:t>
      </w:r>
    </w:p>
    <w:p w:rsidR="00DC484F" w:rsidRDefault="00DC484F" w:rsidP="00DC484F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Studimet e nivelit Master Profesional apo Master Shkencor përbëjnë avantazh.</w:t>
      </w:r>
    </w:p>
    <w:p w:rsidR="00DC484F" w:rsidRDefault="00EF52B6" w:rsidP="00DC484F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lidhje me fenomenent hidrologjike apo rreziqeve natyrore ku trajnime apo eksperienca të ngjashme përbëjnë avantazh.</w:t>
      </w:r>
    </w:p>
    <w:p w:rsidR="00EF52B6" w:rsidRDefault="00EF52B6" w:rsidP="00DC484F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të mira në kompiuter.</w:t>
      </w:r>
    </w:p>
    <w:p w:rsidR="00EF52B6" w:rsidRPr="00DC484F" w:rsidRDefault="00EF52B6" w:rsidP="00DC484F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një gjuhë të Bashkimit Europian, njohja e gjuhës angleze përbën avantazh.</w:t>
      </w:r>
    </w:p>
    <w:p w:rsidR="00F053AF" w:rsidRPr="00F96EDA" w:rsidRDefault="00F053AF" w:rsidP="00EF52B6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</w:t>
      </w:r>
      <w:r w:rsidR="00EF52B6">
        <w:rPr>
          <w:rFonts w:ascii="Century Gothic" w:hAnsi="Century Gothic"/>
          <w:b/>
          <w:bCs/>
          <w:sz w:val="24"/>
          <w:szCs w:val="24"/>
        </w:rPr>
        <w:t>I</w:t>
      </w:r>
      <w:r w:rsidR="004975FC"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gjith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kandidatët </w:t>
      </w:r>
      <w:r>
        <w:rPr>
          <w:rFonts w:ascii="Century Gothic" w:hAnsi="Century Gothic"/>
          <w:sz w:val="24"/>
          <w:szCs w:val="24"/>
        </w:rPr>
        <w:t>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="00EF52B6"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>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paraqesin brenda datës </w:t>
      </w:r>
      <w:r w:rsidR="00EF52B6">
        <w:rPr>
          <w:rFonts w:ascii="Century Gothic" w:hAnsi="Century Gothic"/>
          <w:b/>
          <w:sz w:val="24"/>
          <w:szCs w:val="24"/>
        </w:rPr>
        <w:t>12</w:t>
      </w:r>
      <w:r w:rsidR="007E319C">
        <w:rPr>
          <w:rFonts w:ascii="Century Gothic" w:hAnsi="Century Gothic"/>
          <w:b/>
          <w:sz w:val="24"/>
          <w:szCs w:val="24"/>
        </w:rPr>
        <w:t>.0</w:t>
      </w:r>
      <w:r w:rsidR="00EF52B6">
        <w:rPr>
          <w:rFonts w:ascii="Century Gothic" w:hAnsi="Century Gothic"/>
          <w:b/>
          <w:sz w:val="24"/>
          <w:szCs w:val="24"/>
        </w:rPr>
        <w:t>5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 w:rsidR="007E319C">
        <w:rPr>
          <w:rFonts w:ascii="Century Gothic" w:hAnsi="Century Gothic"/>
          <w:b/>
          <w:sz w:val="24"/>
          <w:szCs w:val="24"/>
        </w:rPr>
        <w:t>7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</w:t>
      </w:r>
      <w:r w:rsidR="00EF52B6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EF52B6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e Diplom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Master i Nivelit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Dyt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ose “DOKTOR”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noterizuar, ne rast se ka. (Aplikant</w:t>
      </w:r>
      <w:r w:rsidR="00EF52B6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 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 w:rsidR="00EF52B6"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</w:t>
      </w:r>
      <w:r w:rsidR="00EF52B6">
        <w:rPr>
          <w:rFonts w:ascii="Century Gothic" w:hAnsi="Century Gothic"/>
          <w:sz w:val="24"/>
          <w:szCs w:val="24"/>
        </w:rPr>
        <w:t>alifikimi dhe traj</w:t>
      </w:r>
      <w:r w:rsidRPr="004975F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</w:t>
      </w:r>
      <w:r w:rsidR="00EF52B6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shmi e gjuh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e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747E61" w:rsidRPr="004975FC" w:rsidRDefault="00EF52B6" w:rsidP="00EF52B6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FB" w:rsidRDefault="005029FB" w:rsidP="00EC14F1">
      <w:pPr>
        <w:spacing w:after="0" w:line="240" w:lineRule="auto"/>
      </w:pPr>
      <w:r>
        <w:separator/>
      </w:r>
    </w:p>
  </w:endnote>
  <w:endnote w:type="continuationSeparator" w:id="1">
    <w:p w:rsidR="005029FB" w:rsidRDefault="005029FB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FB" w:rsidRDefault="005029FB" w:rsidP="00EC14F1">
      <w:pPr>
        <w:spacing w:after="0" w:line="240" w:lineRule="auto"/>
      </w:pPr>
      <w:r>
        <w:separator/>
      </w:r>
    </w:p>
  </w:footnote>
  <w:footnote w:type="continuationSeparator" w:id="1">
    <w:p w:rsidR="005029FB" w:rsidRDefault="005029FB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5C"/>
    <w:multiLevelType w:val="hybridMultilevel"/>
    <w:tmpl w:val="DA16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64A5A"/>
    <w:rsid w:val="000C222F"/>
    <w:rsid w:val="00197285"/>
    <w:rsid w:val="001A6385"/>
    <w:rsid w:val="001E19D1"/>
    <w:rsid w:val="00211EF1"/>
    <w:rsid w:val="00292448"/>
    <w:rsid w:val="002924A1"/>
    <w:rsid w:val="002A75B2"/>
    <w:rsid w:val="002D7333"/>
    <w:rsid w:val="003205D7"/>
    <w:rsid w:val="00333CB2"/>
    <w:rsid w:val="003B7D41"/>
    <w:rsid w:val="003C2573"/>
    <w:rsid w:val="003E726D"/>
    <w:rsid w:val="0042203E"/>
    <w:rsid w:val="004543D5"/>
    <w:rsid w:val="00466A6B"/>
    <w:rsid w:val="00474344"/>
    <w:rsid w:val="004841B2"/>
    <w:rsid w:val="004975FC"/>
    <w:rsid w:val="004B40A4"/>
    <w:rsid w:val="005029FB"/>
    <w:rsid w:val="005467BD"/>
    <w:rsid w:val="00566D68"/>
    <w:rsid w:val="00571A8E"/>
    <w:rsid w:val="00590CE8"/>
    <w:rsid w:val="005A3EF3"/>
    <w:rsid w:val="005E2507"/>
    <w:rsid w:val="00621B62"/>
    <w:rsid w:val="00667B15"/>
    <w:rsid w:val="00685B5D"/>
    <w:rsid w:val="006A2C7D"/>
    <w:rsid w:val="006C0DD7"/>
    <w:rsid w:val="006D5355"/>
    <w:rsid w:val="006F35C3"/>
    <w:rsid w:val="006F5F1D"/>
    <w:rsid w:val="0070695C"/>
    <w:rsid w:val="00744E0B"/>
    <w:rsid w:val="00747E61"/>
    <w:rsid w:val="007E319C"/>
    <w:rsid w:val="007E63EE"/>
    <w:rsid w:val="00836CA7"/>
    <w:rsid w:val="008A6873"/>
    <w:rsid w:val="008E582F"/>
    <w:rsid w:val="009403C9"/>
    <w:rsid w:val="00973720"/>
    <w:rsid w:val="00985893"/>
    <w:rsid w:val="00994B7B"/>
    <w:rsid w:val="00994CC4"/>
    <w:rsid w:val="009C23CE"/>
    <w:rsid w:val="009C3F96"/>
    <w:rsid w:val="00A10C7D"/>
    <w:rsid w:val="00A33AD0"/>
    <w:rsid w:val="00A34BB9"/>
    <w:rsid w:val="00A354BC"/>
    <w:rsid w:val="00A753C3"/>
    <w:rsid w:val="00AF63C2"/>
    <w:rsid w:val="00B17CC1"/>
    <w:rsid w:val="00B24C5D"/>
    <w:rsid w:val="00C42731"/>
    <w:rsid w:val="00C7442D"/>
    <w:rsid w:val="00CA34C0"/>
    <w:rsid w:val="00D23A5D"/>
    <w:rsid w:val="00DA0FD2"/>
    <w:rsid w:val="00DC484F"/>
    <w:rsid w:val="00DE573E"/>
    <w:rsid w:val="00E31E0F"/>
    <w:rsid w:val="00E355A9"/>
    <w:rsid w:val="00E505B3"/>
    <w:rsid w:val="00E53EA7"/>
    <w:rsid w:val="00EB395D"/>
    <w:rsid w:val="00EC14F1"/>
    <w:rsid w:val="00ED776C"/>
    <w:rsid w:val="00EF52B6"/>
    <w:rsid w:val="00F04C1F"/>
    <w:rsid w:val="00F053AF"/>
    <w:rsid w:val="00F5703F"/>
    <w:rsid w:val="00F66C10"/>
    <w:rsid w:val="00F96EDA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32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2016-10-06T07:09:00Z</cp:lastPrinted>
  <dcterms:created xsi:type="dcterms:W3CDTF">2017-04-26T13:48:00Z</dcterms:created>
  <dcterms:modified xsi:type="dcterms:W3CDTF">2017-04-27T06:47:00Z</dcterms:modified>
</cp:coreProperties>
</file>